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A4D3" w14:textId="77777777" w:rsidR="00BD7E73" w:rsidRPr="00BD7E73" w:rsidRDefault="00BD7E73" w:rsidP="00BD7E73">
      <w:pPr>
        <w:rPr>
          <w:b/>
          <w:bCs/>
        </w:rPr>
      </w:pPr>
      <w:proofErr w:type="spellStart"/>
      <w:r w:rsidRPr="00BD7E73">
        <w:rPr>
          <w:b/>
          <w:bCs/>
        </w:rPr>
        <w:t>UnityReach</w:t>
      </w:r>
      <w:proofErr w:type="spellEnd"/>
      <w:r w:rsidRPr="00BD7E73">
        <w:rPr>
          <w:b/>
          <w:bCs/>
        </w:rPr>
        <w:t xml:space="preserve"> Global Recruitment Coordinator</w:t>
      </w:r>
    </w:p>
    <w:p w14:paraId="6D0217A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Complete Responsibilities: Appointment–January 3, 2029</w:t>
      </w:r>
    </w:p>
    <w:p w14:paraId="04525C2E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1. Position Purpose</w:t>
      </w:r>
    </w:p>
    <w:p w14:paraId="66A70396" w14:textId="77777777" w:rsidR="00BD7E73" w:rsidRPr="00BD7E73" w:rsidRDefault="00BD7E73" w:rsidP="00BD7E73">
      <w:r w:rsidRPr="00BD7E73">
        <w:t xml:space="preserve">The Recruitment Coordinator is responsible for planning, implementing, monitoring, and evaluating the recruitment of qualified volunteers for </w:t>
      </w:r>
      <w:proofErr w:type="spellStart"/>
      <w:r w:rsidRPr="00BD7E73">
        <w:t>UnityReach</w:t>
      </w:r>
      <w:proofErr w:type="spellEnd"/>
      <w:r w:rsidRPr="00BD7E73">
        <w:t xml:space="preserve"> </w:t>
      </w:r>
      <w:proofErr w:type="spellStart"/>
      <w:r w:rsidRPr="00BD7E73">
        <w:t>Global’s</w:t>
      </w:r>
      <w:proofErr w:type="spellEnd"/>
      <w:r w:rsidRPr="00BD7E73">
        <w:t xml:space="preserve"> 2028–2029 Cap-</w:t>
      </w:r>
      <w:proofErr w:type="spellStart"/>
      <w:r w:rsidRPr="00BD7E73">
        <w:t>Haïtien</w:t>
      </w:r>
      <w:proofErr w:type="spellEnd"/>
      <w:r w:rsidRPr="00BD7E73">
        <w:t xml:space="preserve"> Mission.</w:t>
      </w:r>
    </w:p>
    <w:p w14:paraId="3041782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help build and maintain a diverse mission team of approximately 100–200 participants capable of supporting:</w:t>
      </w:r>
    </w:p>
    <w:p w14:paraId="5AAAF76F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Medical missions. </w:t>
      </w:r>
    </w:p>
    <w:p w14:paraId="6BE34EEA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Dental outreach. </w:t>
      </w:r>
    </w:p>
    <w:p w14:paraId="0A574EF0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Vision outreach. </w:t>
      </w:r>
    </w:p>
    <w:p w14:paraId="527BFE44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Pharmacy and medicine operations. </w:t>
      </w:r>
    </w:p>
    <w:p w14:paraId="79D64F91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Community meals. </w:t>
      </w:r>
    </w:p>
    <w:p w14:paraId="2DB757DA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Tuition assistance. </w:t>
      </w:r>
    </w:p>
    <w:p w14:paraId="6DB20881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School supply kits. </w:t>
      </w:r>
    </w:p>
    <w:p w14:paraId="61FD338C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Hygiene kits. </w:t>
      </w:r>
    </w:p>
    <w:p w14:paraId="49AF7746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Clothing and shoe distribution. </w:t>
      </w:r>
    </w:p>
    <w:p w14:paraId="6B7F841B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Clean-water and sanitation projects. </w:t>
      </w:r>
    </w:p>
    <w:p w14:paraId="15FBEB2F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Children’s programs. </w:t>
      </w:r>
    </w:p>
    <w:p w14:paraId="7C7A28C9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Youth programs. </w:t>
      </w:r>
    </w:p>
    <w:p w14:paraId="757BA87E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Literacy and teacher support. </w:t>
      </w:r>
    </w:p>
    <w:p w14:paraId="23FBE52F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Bible studies. </w:t>
      </w:r>
    </w:p>
    <w:p w14:paraId="1193F5D9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Evangelistic crusade. </w:t>
      </w:r>
    </w:p>
    <w:p w14:paraId="744B3B07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Communications. </w:t>
      </w:r>
    </w:p>
    <w:p w14:paraId="05247A67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Logistics. </w:t>
      </w:r>
    </w:p>
    <w:p w14:paraId="63786276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Safety and security. </w:t>
      </w:r>
    </w:p>
    <w:p w14:paraId="1C6626AE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t xml:space="preserve">Administration. </w:t>
      </w:r>
    </w:p>
    <w:p w14:paraId="15E6A493" w14:textId="77777777" w:rsidR="00BD7E73" w:rsidRPr="00BD7E73" w:rsidRDefault="00BD7E73" w:rsidP="00BD7E73">
      <w:pPr>
        <w:numPr>
          <w:ilvl w:val="0"/>
          <w:numId w:val="1"/>
        </w:numPr>
      </w:pPr>
      <w:r w:rsidRPr="00BD7E73">
        <w:lastRenderedPageBreak/>
        <w:t xml:space="preserve">Humanitarian relief. </w:t>
      </w:r>
    </w:p>
    <w:p w14:paraId="4C445A31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is responsible for attracting suitable applicants—not automatically accepting everyone who expresses interest.</w:t>
      </w:r>
    </w:p>
    <w:p w14:paraId="7544EBE1" w14:textId="77777777" w:rsidR="00BD7E73" w:rsidRPr="00BD7E73" w:rsidRDefault="00BD7E73" w:rsidP="00BD7E73">
      <w:r w:rsidRPr="00BD7E73">
        <w:t>Recruitment must remain truthful, inclusive, ethical, and aligned with the mission’s actual staffing needs, participation contribution, payment schedule, screening requirements, training requirements, safeguarding standards, and travel dates.</w:t>
      </w:r>
    </w:p>
    <w:p w14:paraId="701A0E06" w14:textId="77777777" w:rsidR="00BD7E73" w:rsidRPr="00BD7E73" w:rsidRDefault="00BD7E73" w:rsidP="00BD7E73">
      <w:r w:rsidRPr="00BD7E73">
        <w:pict w14:anchorId="3C38CA1C">
          <v:rect id="_x0000_i1301" style="width:0;height:1.5pt" o:hralign="center" o:hrstd="t" o:hr="t" fillcolor="#a0a0a0" stroked="f"/>
        </w:pict>
      </w:r>
    </w:p>
    <w:p w14:paraId="3298DC9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2. Mission and Recruitment Framework</w:t>
      </w:r>
    </w:p>
    <w:p w14:paraId="2D54442F" w14:textId="77777777" w:rsidR="00BD7E73" w:rsidRPr="00BD7E73" w:rsidRDefault="00BD7E73" w:rsidP="00BD7E73">
      <w:r w:rsidRPr="00BD7E73">
        <w:t>The recruitment campaign supports:</w:t>
      </w:r>
    </w:p>
    <w:p w14:paraId="14C88E0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Mission dates</w:t>
      </w:r>
    </w:p>
    <w:p w14:paraId="6CFE4D6E" w14:textId="77777777" w:rsidR="00BD7E73" w:rsidRPr="00BD7E73" w:rsidRDefault="00BD7E73" w:rsidP="00BD7E73">
      <w:pPr>
        <w:numPr>
          <w:ilvl w:val="0"/>
          <w:numId w:val="2"/>
        </w:numPr>
      </w:pPr>
      <w:r w:rsidRPr="00BD7E73">
        <w:rPr>
          <w:b/>
          <w:bCs/>
        </w:rPr>
        <w:t>Departure from Fort Lauderdale:</w:t>
      </w:r>
      <w:r w:rsidRPr="00BD7E73">
        <w:t xml:space="preserve"> December 14, 2028 </w:t>
      </w:r>
    </w:p>
    <w:p w14:paraId="72ED6474" w14:textId="77777777" w:rsidR="00BD7E73" w:rsidRPr="00BD7E73" w:rsidRDefault="00BD7E73" w:rsidP="00BD7E73">
      <w:pPr>
        <w:numPr>
          <w:ilvl w:val="0"/>
          <w:numId w:val="2"/>
        </w:numPr>
      </w:pPr>
      <w:r w:rsidRPr="00BD7E73">
        <w:rPr>
          <w:b/>
          <w:bCs/>
        </w:rPr>
        <w:t>Evangelistic Crusade:</w:t>
      </w:r>
      <w:r w:rsidRPr="00BD7E73">
        <w:t xml:space="preserve"> December 15–23, 2028 </w:t>
      </w:r>
    </w:p>
    <w:p w14:paraId="18339AC6" w14:textId="77777777" w:rsidR="00BD7E73" w:rsidRPr="00BD7E73" w:rsidRDefault="00BD7E73" w:rsidP="00BD7E73">
      <w:pPr>
        <w:numPr>
          <w:ilvl w:val="0"/>
          <w:numId w:val="2"/>
        </w:numPr>
      </w:pPr>
      <w:r w:rsidRPr="00BD7E73">
        <w:rPr>
          <w:b/>
          <w:bCs/>
        </w:rPr>
        <w:t>Volunteer Fellowship/Vacation:</w:t>
      </w:r>
      <w:r w:rsidRPr="00BD7E73">
        <w:t xml:space="preserve"> December 24, 2028–January 3, 2029 </w:t>
      </w:r>
    </w:p>
    <w:p w14:paraId="0EC54F50" w14:textId="77777777" w:rsidR="00BD7E73" w:rsidRPr="00BD7E73" w:rsidRDefault="00BD7E73" w:rsidP="00BD7E73">
      <w:pPr>
        <w:numPr>
          <w:ilvl w:val="0"/>
          <w:numId w:val="2"/>
        </w:numPr>
      </w:pPr>
      <w:r w:rsidRPr="00BD7E73">
        <w:rPr>
          <w:b/>
          <w:bCs/>
        </w:rPr>
        <w:t>Return:</w:t>
      </w:r>
      <w:r w:rsidRPr="00BD7E73">
        <w:t xml:space="preserve"> January 3, 2029 </w:t>
      </w:r>
    </w:p>
    <w:p w14:paraId="42805813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Volunteer campaign</w:t>
      </w:r>
    </w:p>
    <w:p w14:paraId="50BFAA97" w14:textId="77777777" w:rsidR="00BD7E73" w:rsidRPr="00BD7E73" w:rsidRDefault="00BD7E73" w:rsidP="00BD7E73">
      <w:r w:rsidRPr="00BD7E73">
        <w:rPr>
          <w:b/>
          <w:bCs/>
        </w:rPr>
        <w:t>EACH ONE, REACH ONE</w:t>
      </w:r>
    </w:p>
    <w:p w14:paraId="64004CF4" w14:textId="77777777" w:rsidR="00BD7E73" w:rsidRPr="00BD7E73" w:rsidRDefault="00BD7E73" w:rsidP="00BD7E73">
      <w:r w:rsidRPr="00BD7E73">
        <w:rPr>
          <w:b/>
          <w:bCs/>
        </w:rPr>
        <w:t>One Volunteer. One Invitation. Twice the Impact.</w:t>
      </w:r>
    </w:p>
    <w:p w14:paraId="7A950E45" w14:textId="77777777" w:rsidR="00BD7E73" w:rsidRPr="00BD7E73" w:rsidRDefault="00BD7E73" w:rsidP="00BD7E73">
      <w:r w:rsidRPr="00BD7E73">
        <w:t>The initial recruitment objective is:</w:t>
      </w:r>
    </w:p>
    <w:p w14:paraId="435160E8" w14:textId="77777777" w:rsidR="00BD7E73" w:rsidRPr="00BD7E73" w:rsidRDefault="00BD7E73" w:rsidP="00BD7E73">
      <w:r w:rsidRPr="00BD7E73">
        <w:rPr>
          <w:b/>
          <w:bCs/>
        </w:rPr>
        <w:t>50 Original Volunteers + 50 Referred Volunteers = 100 Volunteers</w:t>
      </w:r>
    </w:p>
    <w:p w14:paraId="23FF773B" w14:textId="77777777" w:rsidR="00BD7E73" w:rsidRPr="00BD7E73" w:rsidRDefault="00BD7E73" w:rsidP="00BD7E73">
      <w:r w:rsidRPr="00BD7E73">
        <w:t>The system must remain scalable to 200 authorized participants.</w:t>
      </w:r>
    </w:p>
    <w:p w14:paraId="1A8DC8D6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Participation contributions</w:t>
      </w:r>
    </w:p>
    <w:p w14:paraId="4C5E6846" w14:textId="77777777" w:rsidR="00BD7E73" w:rsidRPr="00BD7E73" w:rsidRDefault="00BD7E73" w:rsidP="00BD7E73">
      <w:pPr>
        <w:numPr>
          <w:ilvl w:val="0"/>
          <w:numId w:val="3"/>
        </w:numPr>
      </w:pPr>
      <w:r w:rsidRPr="00BD7E73">
        <w:rPr>
          <w:b/>
          <w:bCs/>
        </w:rPr>
        <w:t>Single volunteer:</w:t>
      </w:r>
      <w:r w:rsidRPr="00BD7E73">
        <w:t xml:space="preserve"> $3,995 </w:t>
      </w:r>
    </w:p>
    <w:p w14:paraId="5CD3178D" w14:textId="77777777" w:rsidR="00BD7E73" w:rsidRPr="00BD7E73" w:rsidRDefault="00BD7E73" w:rsidP="00BD7E73">
      <w:pPr>
        <w:numPr>
          <w:ilvl w:val="0"/>
          <w:numId w:val="3"/>
        </w:numPr>
      </w:pPr>
      <w:r w:rsidRPr="00BD7E73">
        <w:rPr>
          <w:b/>
          <w:bCs/>
        </w:rPr>
        <w:t>Married couple:</w:t>
      </w:r>
      <w:r w:rsidRPr="00BD7E73">
        <w:t xml:space="preserve"> $5,995 </w:t>
      </w:r>
    </w:p>
    <w:p w14:paraId="293B590F" w14:textId="77777777" w:rsidR="00BD7E73" w:rsidRPr="00BD7E73" w:rsidRDefault="00BD7E73" w:rsidP="00BD7E73">
      <w:pPr>
        <w:numPr>
          <w:ilvl w:val="0"/>
          <w:numId w:val="3"/>
        </w:numPr>
      </w:pPr>
      <w:r w:rsidRPr="00BD7E73">
        <w:rPr>
          <w:b/>
          <w:bCs/>
        </w:rPr>
        <w:t>Each child added:</w:t>
      </w:r>
      <w:r w:rsidRPr="00BD7E73">
        <w:t xml:space="preserve"> $1,995 </w:t>
      </w:r>
    </w:p>
    <w:p w14:paraId="64D4704F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Payment schedule</w:t>
      </w:r>
    </w:p>
    <w:p w14:paraId="44E57B10" w14:textId="77777777" w:rsidR="00BD7E73" w:rsidRPr="00BD7E73" w:rsidRDefault="00BD7E73" w:rsidP="00BD7E73">
      <w:pPr>
        <w:numPr>
          <w:ilvl w:val="0"/>
          <w:numId w:val="4"/>
        </w:numPr>
      </w:pPr>
      <w:r w:rsidRPr="00BD7E73">
        <w:rPr>
          <w:b/>
          <w:bCs/>
        </w:rPr>
        <w:t>Deposit:</w:t>
      </w:r>
      <w:r w:rsidRPr="00BD7E73">
        <w:t xml:space="preserve"> December 2027 </w:t>
      </w:r>
    </w:p>
    <w:p w14:paraId="32AEF206" w14:textId="77777777" w:rsidR="00BD7E73" w:rsidRPr="00BD7E73" w:rsidRDefault="00BD7E73" w:rsidP="00BD7E73">
      <w:pPr>
        <w:numPr>
          <w:ilvl w:val="0"/>
          <w:numId w:val="4"/>
        </w:numPr>
      </w:pPr>
      <w:r w:rsidRPr="00BD7E73">
        <w:rPr>
          <w:b/>
          <w:bCs/>
        </w:rPr>
        <w:t>25% payment:</w:t>
      </w:r>
      <w:r w:rsidRPr="00BD7E73">
        <w:t xml:space="preserve"> February 2028 </w:t>
      </w:r>
    </w:p>
    <w:p w14:paraId="7C87A884" w14:textId="77777777" w:rsidR="00BD7E73" w:rsidRPr="00BD7E73" w:rsidRDefault="00BD7E73" w:rsidP="00BD7E73">
      <w:pPr>
        <w:numPr>
          <w:ilvl w:val="0"/>
          <w:numId w:val="4"/>
        </w:numPr>
      </w:pPr>
      <w:r w:rsidRPr="00BD7E73">
        <w:rPr>
          <w:b/>
          <w:bCs/>
        </w:rPr>
        <w:lastRenderedPageBreak/>
        <w:t>25% payment:</w:t>
      </w:r>
      <w:r w:rsidRPr="00BD7E73">
        <w:t xml:space="preserve"> April 2028 </w:t>
      </w:r>
    </w:p>
    <w:p w14:paraId="7B58D612" w14:textId="77777777" w:rsidR="00BD7E73" w:rsidRPr="00BD7E73" w:rsidRDefault="00BD7E73" w:rsidP="00BD7E73">
      <w:pPr>
        <w:numPr>
          <w:ilvl w:val="0"/>
          <w:numId w:val="4"/>
        </w:numPr>
      </w:pPr>
      <w:r w:rsidRPr="00BD7E73">
        <w:rPr>
          <w:b/>
          <w:bCs/>
        </w:rPr>
        <w:t>Final payment:</w:t>
      </w:r>
      <w:r w:rsidRPr="00BD7E73">
        <w:t xml:space="preserve"> June 2028 </w:t>
      </w:r>
    </w:p>
    <w:p w14:paraId="1A197624" w14:textId="77777777" w:rsidR="00BD7E73" w:rsidRPr="00BD7E73" w:rsidRDefault="00BD7E73" w:rsidP="00BD7E73">
      <w:r w:rsidRPr="00BD7E73">
        <w:t>Recruitment communications must explain that participation is not fully confirmed until all required application, screening, payment, training, documentation, department, travel, and certification requirements are completed.</w:t>
      </w:r>
    </w:p>
    <w:p w14:paraId="5DD5F175" w14:textId="77777777" w:rsidR="00BD7E73" w:rsidRPr="00BD7E73" w:rsidRDefault="00BD7E73" w:rsidP="00BD7E73">
      <w:r w:rsidRPr="00BD7E73">
        <w:pict w14:anchorId="69AE761A">
          <v:rect id="_x0000_i1302" style="width:0;height:1.5pt" o:hralign="center" o:hrstd="t" o:hr="t" fillcolor="#a0a0a0" stroked="f"/>
        </w:pict>
      </w:r>
    </w:p>
    <w:p w14:paraId="739D000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3. Reporting Relationship</w:t>
      </w:r>
    </w:p>
    <w:p w14:paraId="6917D7CC" w14:textId="77777777" w:rsidR="00BD7E73" w:rsidRPr="00BD7E73" w:rsidRDefault="00BD7E73" w:rsidP="00BD7E73">
      <w:r w:rsidRPr="00BD7E73">
        <w:t>The Recruitment Coordinator:</w:t>
      </w:r>
    </w:p>
    <w:p w14:paraId="52BEAEA9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Reports directly to the Volunteer Director. </w:t>
      </w:r>
    </w:p>
    <w:p w14:paraId="783F6567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Works under the operational authority of the Mission Director. </w:t>
      </w:r>
    </w:p>
    <w:p w14:paraId="332222B8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Works closely with the Each One, Reach One Coordinator. </w:t>
      </w:r>
    </w:p>
    <w:p w14:paraId="3F9AC1E3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application handoff with the Application and Screening Coordinator. </w:t>
      </w:r>
    </w:p>
    <w:p w14:paraId="2F0D0186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training expectations with the Training and Certification Coordinator. </w:t>
      </w:r>
    </w:p>
    <w:p w14:paraId="21004647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participation readiness with the Volunteer Readiness Coordinator. </w:t>
      </w:r>
    </w:p>
    <w:p w14:paraId="2294C80B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volunteer-support messaging with the Volunteer Care and Wellness Coordinator. </w:t>
      </w:r>
    </w:p>
    <w:p w14:paraId="40CB14F4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families and minors with the Family and Child Participant Coordinator. </w:t>
      </w:r>
    </w:p>
    <w:p w14:paraId="49EFAF01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department vacancies with every department director. </w:t>
      </w:r>
    </w:p>
    <w:p w14:paraId="0B199574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approved advertising and public communications with the Communications Director. </w:t>
      </w:r>
    </w:p>
    <w:p w14:paraId="6F873FAE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recruitment partnerships with the Partnerships Director. </w:t>
      </w:r>
    </w:p>
    <w:p w14:paraId="32A2ED6C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financial information with the Finance Director. </w:t>
      </w:r>
    </w:p>
    <w:p w14:paraId="2F7B21C6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recruitment records with the Administrative Coordinator. </w:t>
      </w:r>
    </w:p>
    <w:p w14:paraId="21CB8518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security, privacy, and safeguarding requirements with the Safety Officer. </w:t>
      </w:r>
    </w:p>
    <w:p w14:paraId="17BDAD3B" w14:textId="77777777" w:rsidR="00BD7E73" w:rsidRPr="00BD7E73" w:rsidRDefault="00BD7E73" w:rsidP="00BD7E73">
      <w:pPr>
        <w:numPr>
          <w:ilvl w:val="0"/>
          <w:numId w:val="5"/>
        </w:numPr>
      </w:pPr>
      <w:r w:rsidRPr="00BD7E73">
        <w:t xml:space="preserve">Coordinates website recruitment functions with authorized administrators. </w:t>
      </w:r>
    </w:p>
    <w:p w14:paraId="62AB7D29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may supervise recruitment assistants, church ambassadors, campus ambassadors, healthcare recruitment leads, community outreach volunteers, event representatives, multilingual recruitment personnel, and data-entry assistants.</w:t>
      </w:r>
    </w:p>
    <w:p w14:paraId="67ED67BB" w14:textId="77777777" w:rsidR="00BD7E73" w:rsidRPr="00BD7E73" w:rsidRDefault="00BD7E73" w:rsidP="00BD7E73">
      <w:r w:rsidRPr="00BD7E73">
        <w:lastRenderedPageBreak/>
        <w:pict w14:anchorId="64F5ACCB">
          <v:rect id="_x0000_i1303" style="width:0;height:1.5pt" o:hralign="center" o:hrstd="t" o:hr="t" fillcolor="#a0a0a0" stroked="f"/>
        </w:pict>
      </w:r>
    </w:p>
    <w:p w14:paraId="19B168F9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4. Required Qualifications</w:t>
      </w:r>
    </w:p>
    <w:p w14:paraId="4614CB7C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should demonstrate:</w:t>
      </w:r>
    </w:p>
    <w:p w14:paraId="26CF2246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Experience in volunteer recruitment, human resources, ministry mobilization, community outreach, missions, nonprofit programs, event staffing, education, or healthcare recruitment. </w:t>
      </w:r>
    </w:p>
    <w:p w14:paraId="7362A32E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Strong written and verbal communication skills. </w:t>
      </w:r>
    </w:p>
    <w:p w14:paraId="2A1B0E0E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Ability to explain complex participation requirements accurately. </w:t>
      </w:r>
    </w:p>
    <w:p w14:paraId="6AF6E9C1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Ability to recruit without pressure or misrepresentation. </w:t>
      </w:r>
    </w:p>
    <w:p w14:paraId="1D727392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Strong organization and follow-up skills. </w:t>
      </w:r>
    </w:p>
    <w:p w14:paraId="4AC87597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Ability to work with churches, hospitals, universities, professional associations, businesses, and community organizations. </w:t>
      </w:r>
    </w:p>
    <w:p w14:paraId="0753FBA0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Understanding of diversity, accessibility, safeguarding, and nondiscrimination. </w:t>
      </w:r>
    </w:p>
    <w:p w14:paraId="3BE8CD77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Ability to protect applicant information. </w:t>
      </w:r>
    </w:p>
    <w:p w14:paraId="6D1F2BBD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Familiarity with customer relationship management, applicant tracking, or volunteer-management systems. </w:t>
      </w:r>
    </w:p>
    <w:p w14:paraId="5FDDE5DF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Cultural humility and respect for Haitian leadership. </w:t>
      </w:r>
    </w:p>
    <w:p w14:paraId="5EC891B9" w14:textId="77777777" w:rsidR="00BD7E73" w:rsidRPr="00BD7E73" w:rsidRDefault="00BD7E73" w:rsidP="00BD7E73">
      <w:pPr>
        <w:numPr>
          <w:ilvl w:val="0"/>
          <w:numId w:val="6"/>
        </w:numPr>
      </w:pPr>
      <w:r w:rsidRPr="00BD7E73">
        <w:t xml:space="preserve">Ability to monitor recruitment metrics and adjust outreach. </w:t>
      </w:r>
    </w:p>
    <w:p w14:paraId="4F8B4DC2" w14:textId="77777777" w:rsidR="00BD7E73" w:rsidRPr="00BD7E73" w:rsidRDefault="00BD7E73" w:rsidP="00BD7E73">
      <w:r w:rsidRPr="00BD7E73">
        <w:t>English is required. Haitian Creole, French, or Spanish proficiency is strongly beneficial.</w:t>
      </w:r>
    </w:p>
    <w:p w14:paraId="2E32E65E" w14:textId="77777777" w:rsidR="00BD7E73" w:rsidRPr="00BD7E73" w:rsidRDefault="00BD7E73" w:rsidP="00BD7E73">
      <w:r w:rsidRPr="00BD7E73">
        <w:pict w14:anchorId="3FF2D06C">
          <v:rect id="_x0000_i1304" style="width:0;height:1.5pt" o:hralign="center" o:hrstd="t" o:hr="t" fillcolor="#a0a0a0" stroked="f"/>
        </w:pict>
      </w:r>
    </w:p>
    <w:p w14:paraId="71BC6449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5. Recruitment Principles</w:t>
      </w:r>
    </w:p>
    <w:p w14:paraId="636030F0" w14:textId="77777777" w:rsidR="00BD7E73" w:rsidRPr="00BD7E73" w:rsidRDefault="00BD7E73" w:rsidP="00BD7E73">
      <w:r w:rsidRPr="00BD7E73">
        <w:t>The recruitment program must follow these principles:</w:t>
      </w:r>
    </w:p>
    <w:p w14:paraId="7C426118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Recruitment must be truthful. </w:t>
      </w:r>
    </w:p>
    <w:p w14:paraId="1993C3DE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Participation costs must be disclosed clearly. </w:t>
      </w:r>
    </w:p>
    <w:p w14:paraId="54CDCFB9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Mission dates and expectations must be accurate. </w:t>
      </w:r>
    </w:p>
    <w:p w14:paraId="76A6CF42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The fellowship or vacation period must not overshadow the humanitarian and spiritual mission. </w:t>
      </w:r>
    </w:p>
    <w:p w14:paraId="786A1C1F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lastRenderedPageBreak/>
        <w:t xml:space="preserve">Recruitment must not guarantee acceptance. </w:t>
      </w:r>
    </w:p>
    <w:p w14:paraId="19C5C8ED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Licensed roles must be described accurately. </w:t>
      </w:r>
    </w:p>
    <w:p w14:paraId="53B9E2B8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No applicant may perform clinical or technical work beyond verified qualifications. </w:t>
      </w:r>
    </w:p>
    <w:p w14:paraId="1D3B96A5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Volunteers must understand screening and training requirements. </w:t>
      </w:r>
    </w:p>
    <w:p w14:paraId="120EFDB4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Children and families must receive appropriate information. </w:t>
      </w:r>
    </w:p>
    <w:p w14:paraId="642799FC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Accessibility and accommodation requests must be welcomed. </w:t>
      </w:r>
    </w:p>
    <w:p w14:paraId="5E4B5035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Recruitment must not discriminate unlawfully. </w:t>
      </w:r>
    </w:p>
    <w:p w14:paraId="0A50DE2B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Applicants must not be pressured to make immediate payments. </w:t>
      </w:r>
    </w:p>
    <w:p w14:paraId="5B67D416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Recruitment targets must not override safety, qualifications, or readiness. </w:t>
      </w:r>
    </w:p>
    <w:p w14:paraId="3940403C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Personal information must be protected. </w:t>
      </w:r>
    </w:p>
    <w:p w14:paraId="70ED1B61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Referral credit must be tracked accurately. </w:t>
      </w:r>
    </w:p>
    <w:p w14:paraId="5340536B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Test accounts and test registrations must not count toward campaign totals. </w:t>
      </w:r>
    </w:p>
    <w:p w14:paraId="65CD2163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Recruitment assistance must not be conditioned on political participation. </w:t>
      </w:r>
    </w:p>
    <w:p w14:paraId="0986B3ED" w14:textId="77777777" w:rsidR="00BD7E73" w:rsidRPr="00BD7E73" w:rsidRDefault="00BD7E73" w:rsidP="00BD7E73">
      <w:pPr>
        <w:numPr>
          <w:ilvl w:val="0"/>
          <w:numId w:val="7"/>
        </w:numPr>
      </w:pPr>
      <w:r w:rsidRPr="00BD7E73">
        <w:t xml:space="preserve">Faith expectations must be stated respectfully and honestly. </w:t>
      </w:r>
    </w:p>
    <w:p w14:paraId="0FB1403A" w14:textId="77777777" w:rsidR="00BD7E73" w:rsidRPr="00BD7E73" w:rsidRDefault="00BD7E73" w:rsidP="00BD7E73">
      <w:r w:rsidRPr="00BD7E73">
        <w:pict w14:anchorId="61328F8E">
          <v:rect id="_x0000_i1305" style="width:0;height:1.5pt" o:hralign="center" o:hrstd="t" o:hr="t" fillcolor="#a0a0a0" stroked="f"/>
        </w:pict>
      </w:r>
    </w:p>
    <w:p w14:paraId="1DF99C3B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6. Volunteer Workforce Planning</w:t>
      </w:r>
    </w:p>
    <w:p w14:paraId="0BEB4EE4" w14:textId="77777777" w:rsidR="00BD7E73" w:rsidRPr="00BD7E73" w:rsidRDefault="00BD7E73" w:rsidP="00BD7E73">
      <w:r w:rsidRPr="00BD7E73">
        <w:t xml:space="preserve">Before recruiting broadly, the </w:t>
      </w:r>
      <w:proofErr w:type="gramStart"/>
      <w:r w:rsidRPr="00BD7E73">
        <w:t>Coordinator</w:t>
      </w:r>
      <w:proofErr w:type="gramEnd"/>
      <w:r w:rsidRPr="00BD7E73">
        <w:t xml:space="preserve"> will obtain staffing targets from every department.</w:t>
      </w:r>
    </w:p>
    <w:p w14:paraId="5D3E30EE" w14:textId="77777777" w:rsidR="00BD7E73" w:rsidRPr="00BD7E73" w:rsidRDefault="00BD7E73" w:rsidP="00BD7E73">
      <w:r w:rsidRPr="00BD7E73">
        <w:t>The workforce plan should identify:</w:t>
      </w:r>
    </w:p>
    <w:p w14:paraId="35E80BD4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Department. </w:t>
      </w:r>
    </w:p>
    <w:p w14:paraId="221A970A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Role. </w:t>
      </w:r>
    </w:p>
    <w:p w14:paraId="712117FF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Number required. </w:t>
      </w:r>
    </w:p>
    <w:p w14:paraId="1DA288C6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Minimum qualifications. </w:t>
      </w:r>
    </w:p>
    <w:p w14:paraId="7F65E692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Preferred experience. </w:t>
      </w:r>
    </w:p>
    <w:p w14:paraId="034B7CA8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License or credential requirements. </w:t>
      </w:r>
    </w:p>
    <w:p w14:paraId="01F9F833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Language requirements. </w:t>
      </w:r>
    </w:p>
    <w:p w14:paraId="6DB374B9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Physical demands. </w:t>
      </w:r>
    </w:p>
    <w:p w14:paraId="1891D6E3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lastRenderedPageBreak/>
        <w:t xml:space="preserve">Training requirements. </w:t>
      </w:r>
    </w:p>
    <w:p w14:paraId="2DED9437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Screening level. </w:t>
      </w:r>
    </w:p>
    <w:p w14:paraId="0E5BBBFA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Age restrictions. </w:t>
      </w:r>
    </w:p>
    <w:p w14:paraId="70472FEC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Mission-period schedule. </w:t>
      </w:r>
    </w:p>
    <w:p w14:paraId="76066339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Whether the person must travel. </w:t>
      </w:r>
    </w:p>
    <w:p w14:paraId="6E197086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Whether local Haitian personnel are preferred or required. </w:t>
      </w:r>
    </w:p>
    <w:p w14:paraId="60FEB765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Number of alternates needed. </w:t>
      </w:r>
    </w:p>
    <w:p w14:paraId="26CE7B21" w14:textId="77777777" w:rsidR="00BD7E73" w:rsidRPr="00BD7E73" w:rsidRDefault="00BD7E73" w:rsidP="00BD7E73">
      <w:pPr>
        <w:numPr>
          <w:ilvl w:val="0"/>
          <w:numId w:val="8"/>
        </w:numPr>
      </w:pPr>
      <w:r w:rsidRPr="00BD7E73">
        <w:t xml:space="preserve">Status of each vacancy. </w:t>
      </w:r>
    </w:p>
    <w:p w14:paraId="5A5667DF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must prevent uncontrolled recruitment into departments that are already fully staffed while critical vacancies remain open.</w:t>
      </w:r>
    </w:p>
    <w:p w14:paraId="3FDBA968" w14:textId="77777777" w:rsidR="00BD7E73" w:rsidRPr="00BD7E73" w:rsidRDefault="00BD7E73" w:rsidP="00BD7E73">
      <w:r w:rsidRPr="00BD7E73">
        <w:pict w14:anchorId="6BBA2FFF">
          <v:rect id="_x0000_i1306" style="width:0;height:1.5pt" o:hralign="center" o:hrstd="t" o:hr="t" fillcolor="#a0a0a0" stroked="f"/>
        </w:pict>
      </w:r>
    </w:p>
    <w:p w14:paraId="68FEDAF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7. Recruitment Categories</w:t>
      </w:r>
    </w:p>
    <w:p w14:paraId="1423FE72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may recruit:</w:t>
      </w:r>
    </w:p>
    <w:p w14:paraId="43E5096C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Medical and clinical volunteers</w:t>
      </w:r>
    </w:p>
    <w:p w14:paraId="44A73BF1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Physicians. </w:t>
      </w:r>
    </w:p>
    <w:p w14:paraId="5EB35FDF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Nurses. </w:t>
      </w:r>
    </w:p>
    <w:p w14:paraId="2271C741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Dentists. </w:t>
      </w:r>
    </w:p>
    <w:p w14:paraId="01F5C8E8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Dental assistants. </w:t>
      </w:r>
    </w:p>
    <w:p w14:paraId="4D2919E9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Optometrists or ophthalmologists. </w:t>
      </w:r>
    </w:p>
    <w:p w14:paraId="3CD3F13D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Vision technicians. </w:t>
      </w:r>
    </w:p>
    <w:p w14:paraId="29DA89BA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Pharmacists. </w:t>
      </w:r>
    </w:p>
    <w:p w14:paraId="3FE272DF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Pharmacy technicians. </w:t>
      </w:r>
    </w:p>
    <w:p w14:paraId="6D5DA7BB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Emergency medical personnel. </w:t>
      </w:r>
    </w:p>
    <w:p w14:paraId="3CF89F27" w14:textId="77777777" w:rsidR="00BD7E73" w:rsidRPr="00BD7E73" w:rsidRDefault="00BD7E73" w:rsidP="00BD7E73">
      <w:pPr>
        <w:numPr>
          <w:ilvl w:val="0"/>
          <w:numId w:val="9"/>
        </w:numPr>
      </w:pPr>
      <w:r w:rsidRPr="00BD7E73">
        <w:t xml:space="preserve">Other qualified health professionals. </w:t>
      </w:r>
    </w:p>
    <w:p w14:paraId="28FE7C80" w14:textId="77777777" w:rsidR="00BD7E73" w:rsidRPr="00BD7E73" w:rsidRDefault="00BD7E73" w:rsidP="00BD7E73">
      <w:r w:rsidRPr="00BD7E73">
        <w:t>Recruitment materials must state that credentials and scope of practice will be verified.</w:t>
      </w:r>
    </w:p>
    <w:p w14:paraId="45FB127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Education volunteers</w:t>
      </w:r>
    </w:p>
    <w:p w14:paraId="4C004283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lastRenderedPageBreak/>
        <w:t xml:space="preserve">Teachers. </w:t>
      </w:r>
    </w:p>
    <w:p w14:paraId="410468EB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Literacy specialists. </w:t>
      </w:r>
    </w:p>
    <w:p w14:paraId="6139C43A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School administrators. </w:t>
      </w:r>
    </w:p>
    <w:p w14:paraId="0029E281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Children’s workers. </w:t>
      </w:r>
    </w:p>
    <w:p w14:paraId="61E324E3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Youth mentors. </w:t>
      </w:r>
    </w:p>
    <w:p w14:paraId="620AF0E1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Special education professionals. </w:t>
      </w:r>
    </w:p>
    <w:p w14:paraId="58C7DCDA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Educational assistants. </w:t>
      </w:r>
    </w:p>
    <w:p w14:paraId="06706D5E" w14:textId="77777777" w:rsidR="00BD7E73" w:rsidRPr="00BD7E73" w:rsidRDefault="00BD7E73" w:rsidP="00BD7E73">
      <w:pPr>
        <w:numPr>
          <w:ilvl w:val="0"/>
          <w:numId w:val="10"/>
        </w:numPr>
      </w:pPr>
      <w:r w:rsidRPr="00BD7E73">
        <w:t xml:space="preserve">School supply and tuition program personnel. </w:t>
      </w:r>
    </w:p>
    <w:p w14:paraId="22205E48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Humanitarian relief volunteers</w:t>
      </w:r>
    </w:p>
    <w:p w14:paraId="4ECDAD4C" w14:textId="77777777" w:rsidR="00BD7E73" w:rsidRPr="00BD7E73" w:rsidRDefault="00BD7E73" w:rsidP="00BD7E73">
      <w:pPr>
        <w:numPr>
          <w:ilvl w:val="0"/>
          <w:numId w:val="11"/>
        </w:numPr>
      </w:pPr>
      <w:proofErr w:type="gramStart"/>
      <w:r w:rsidRPr="00BD7E73">
        <w:t>Food-service</w:t>
      </w:r>
      <w:proofErr w:type="gramEnd"/>
      <w:r w:rsidRPr="00BD7E73">
        <w:t xml:space="preserve"> personnel. </w:t>
      </w:r>
    </w:p>
    <w:p w14:paraId="437E1ED7" w14:textId="77777777" w:rsidR="00BD7E73" w:rsidRPr="00BD7E73" w:rsidRDefault="00BD7E73" w:rsidP="00BD7E73">
      <w:pPr>
        <w:numPr>
          <w:ilvl w:val="0"/>
          <w:numId w:val="11"/>
        </w:numPr>
      </w:pPr>
      <w:r w:rsidRPr="00BD7E73">
        <w:t xml:space="preserve">Warehouse workers. </w:t>
      </w:r>
    </w:p>
    <w:p w14:paraId="5871FCF7" w14:textId="77777777" w:rsidR="00BD7E73" w:rsidRPr="00BD7E73" w:rsidRDefault="00BD7E73" w:rsidP="00BD7E73">
      <w:pPr>
        <w:numPr>
          <w:ilvl w:val="0"/>
          <w:numId w:val="11"/>
        </w:numPr>
      </w:pPr>
      <w:r w:rsidRPr="00BD7E73">
        <w:t xml:space="preserve">Inventory personnel. </w:t>
      </w:r>
    </w:p>
    <w:p w14:paraId="280267EC" w14:textId="77777777" w:rsidR="00BD7E73" w:rsidRPr="00BD7E73" w:rsidRDefault="00BD7E73" w:rsidP="00BD7E73">
      <w:pPr>
        <w:numPr>
          <w:ilvl w:val="0"/>
          <w:numId w:val="11"/>
        </w:numPr>
      </w:pPr>
      <w:r w:rsidRPr="00BD7E73">
        <w:t xml:space="preserve">Distribution workers. </w:t>
      </w:r>
    </w:p>
    <w:p w14:paraId="7F599A8D" w14:textId="77777777" w:rsidR="00BD7E73" w:rsidRPr="00BD7E73" w:rsidRDefault="00BD7E73" w:rsidP="00BD7E73">
      <w:pPr>
        <w:numPr>
          <w:ilvl w:val="0"/>
          <w:numId w:val="11"/>
        </w:numPr>
      </w:pPr>
      <w:r w:rsidRPr="00BD7E73">
        <w:t xml:space="preserve">Hygiene educators. </w:t>
      </w:r>
    </w:p>
    <w:p w14:paraId="2B8B20EA" w14:textId="77777777" w:rsidR="00BD7E73" w:rsidRPr="00BD7E73" w:rsidRDefault="00BD7E73" w:rsidP="00BD7E73">
      <w:pPr>
        <w:numPr>
          <w:ilvl w:val="0"/>
          <w:numId w:val="11"/>
        </w:numPr>
      </w:pPr>
      <w:r w:rsidRPr="00BD7E73">
        <w:t xml:space="preserve">Clothing and footwear organizers. </w:t>
      </w:r>
    </w:p>
    <w:p w14:paraId="137A7712" w14:textId="77777777" w:rsidR="00BD7E73" w:rsidRPr="00BD7E73" w:rsidRDefault="00BD7E73" w:rsidP="00BD7E73">
      <w:pPr>
        <w:numPr>
          <w:ilvl w:val="0"/>
          <w:numId w:val="11"/>
        </w:numPr>
      </w:pPr>
      <w:r w:rsidRPr="00BD7E73">
        <w:t xml:space="preserve">Community feedback personnel. </w:t>
      </w:r>
    </w:p>
    <w:p w14:paraId="5C369AA5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Water and sanitation volunteers</w:t>
      </w:r>
    </w:p>
    <w:p w14:paraId="35D7931E" w14:textId="77777777" w:rsidR="00BD7E73" w:rsidRPr="00BD7E73" w:rsidRDefault="00BD7E73" w:rsidP="00BD7E73">
      <w:pPr>
        <w:numPr>
          <w:ilvl w:val="0"/>
          <w:numId w:val="12"/>
        </w:numPr>
      </w:pPr>
      <w:r w:rsidRPr="00BD7E73">
        <w:t xml:space="preserve">Engineers. </w:t>
      </w:r>
    </w:p>
    <w:p w14:paraId="2A33C44F" w14:textId="77777777" w:rsidR="00BD7E73" w:rsidRPr="00BD7E73" w:rsidRDefault="00BD7E73" w:rsidP="00BD7E73">
      <w:pPr>
        <w:numPr>
          <w:ilvl w:val="0"/>
          <w:numId w:val="12"/>
        </w:numPr>
      </w:pPr>
      <w:r w:rsidRPr="00BD7E73">
        <w:t xml:space="preserve">Water technicians. </w:t>
      </w:r>
    </w:p>
    <w:p w14:paraId="1EFEDF72" w14:textId="77777777" w:rsidR="00BD7E73" w:rsidRPr="00BD7E73" w:rsidRDefault="00BD7E73" w:rsidP="00BD7E73">
      <w:pPr>
        <w:numPr>
          <w:ilvl w:val="0"/>
          <w:numId w:val="12"/>
        </w:numPr>
      </w:pPr>
      <w:r w:rsidRPr="00BD7E73">
        <w:t xml:space="preserve">Plumbers. </w:t>
      </w:r>
    </w:p>
    <w:p w14:paraId="32CEDC9A" w14:textId="77777777" w:rsidR="00BD7E73" w:rsidRPr="00BD7E73" w:rsidRDefault="00BD7E73" w:rsidP="00BD7E73">
      <w:pPr>
        <w:numPr>
          <w:ilvl w:val="0"/>
          <w:numId w:val="12"/>
        </w:numPr>
      </w:pPr>
      <w:r w:rsidRPr="00BD7E73">
        <w:t xml:space="preserve">Environmental-health personnel. </w:t>
      </w:r>
    </w:p>
    <w:p w14:paraId="44F1BEA9" w14:textId="77777777" w:rsidR="00BD7E73" w:rsidRPr="00BD7E73" w:rsidRDefault="00BD7E73" w:rsidP="00BD7E73">
      <w:pPr>
        <w:numPr>
          <w:ilvl w:val="0"/>
          <w:numId w:val="12"/>
        </w:numPr>
      </w:pPr>
      <w:r w:rsidRPr="00BD7E73">
        <w:t xml:space="preserve">Water-quality specialists. </w:t>
      </w:r>
    </w:p>
    <w:p w14:paraId="092C3483" w14:textId="77777777" w:rsidR="00BD7E73" w:rsidRPr="00BD7E73" w:rsidRDefault="00BD7E73" w:rsidP="00BD7E73">
      <w:pPr>
        <w:numPr>
          <w:ilvl w:val="0"/>
          <w:numId w:val="12"/>
        </w:numPr>
      </w:pPr>
      <w:r w:rsidRPr="00BD7E73">
        <w:t xml:space="preserve">Construction support personnel. </w:t>
      </w:r>
    </w:p>
    <w:p w14:paraId="7FE73444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Evangelism volunteers</w:t>
      </w:r>
    </w:p>
    <w:p w14:paraId="63CD1B1F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Pastors. </w:t>
      </w:r>
    </w:p>
    <w:p w14:paraId="4E966F5E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Bible workers. </w:t>
      </w:r>
    </w:p>
    <w:p w14:paraId="7C3B53B1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lastRenderedPageBreak/>
        <w:t xml:space="preserve">Bible-study leaders. </w:t>
      </w:r>
    </w:p>
    <w:p w14:paraId="0B06B8BF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Prayer-team members. </w:t>
      </w:r>
    </w:p>
    <w:p w14:paraId="1BEA2C37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Musicians. </w:t>
      </w:r>
    </w:p>
    <w:p w14:paraId="01AEEFA2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Vocalists. </w:t>
      </w:r>
    </w:p>
    <w:p w14:paraId="2F2BCF6D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Audio technicians. </w:t>
      </w:r>
    </w:p>
    <w:p w14:paraId="3EC15D92" w14:textId="77777777" w:rsidR="00BD7E73" w:rsidRPr="00BD7E73" w:rsidRDefault="00BD7E73" w:rsidP="00BD7E73">
      <w:pPr>
        <w:numPr>
          <w:ilvl w:val="0"/>
          <w:numId w:val="13"/>
        </w:numPr>
      </w:pPr>
      <w:r w:rsidRPr="00BD7E73">
        <w:t xml:space="preserve">Follow-up and discipleship personnel. </w:t>
      </w:r>
    </w:p>
    <w:p w14:paraId="1B2F73C5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Logistics and operations volunteers</w:t>
      </w:r>
    </w:p>
    <w:p w14:paraId="06791C38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Travel assistants. </w:t>
      </w:r>
    </w:p>
    <w:p w14:paraId="6F3C470A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Airport personnel. </w:t>
      </w:r>
    </w:p>
    <w:p w14:paraId="767E3B66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Housing staff. </w:t>
      </w:r>
    </w:p>
    <w:p w14:paraId="63B9A021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Transportation dispatchers. </w:t>
      </w:r>
    </w:p>
    <w:p w14:paraId="6340F75D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Drivers. </w:t>
      </w:r>
    </w:p>
    <w:p w14:paraId="4E5EA1C5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Cargo personnel. </w:t>
      </w:r>
    </w:p>
    <w:p w14:paraId="1F70ED7E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Warehouse personnel. </w:t>
      </w:r>
    </w:p>
    <w:p w14:paraId="4A53B5F7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Equipment technicians. </w:t>
      </w:r>
    </w:p>
    <w:p w14:paraId="0878B19B" w14:textId="77777777" w:rsidR="00BD7E73" w:rsidRPr="00BD7E73" w:rsidRDefault="00BD7E73" w:rsidP="00BD7E73">
      <w:pPr>
        <w:numPr>
          <w:ilvl w:val="0"/>
          <w:numId w:val="14"/>
        </w:numPr>
      </w:pPr>
      <w:r w:rsidRPr="00BD7E73">
        <w:t xml:space="preserve">Administrative support. </w:t>
      </w:r>
    </w:p>
    <w:p w14:paraId="194237D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Communications volunteers</w:t>
      </w:r>
    </w:p>
    <w:p w14:paraId="1C65E7BD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Photographers. </w:t>
      </w:r>
    </w:p>
    <w:p w14:paraId="0C77F7F5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Videographers. </w:t>
      </w:r>
    </w:p>
    <w:p w14:paraId="7170319E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Writers. </w:t>
      </w:r>
    </w:p>
    <w:p w14:paraId="782C5C67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Translators. </w:t>
      </w:r>
    </w:p>
    <w:p w14:paraId="58E1CBBC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Social-media personnel. </w:t>
      </w:r>
    </w:p>
    <w:p w14:paraId="6951CFEC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Graphic designers. </w:t>
      </w:r>
    </w:p>
    <w:p w14:paraId="02A28EC5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Web support. </w:t>
      </w:r>
    </w:p>
    <w:p w14:paraId="314BBC9C" w14:textId="77777777" w:rsidR="00BD7E73" w:rsidRPr="00BD7E73" w:rsidRDefault="00BD7E73" w:rsidP="00BD7E73">
      <w:pPr>
        <w:numPr>
          <w:ilvl w:val="0"/>
          <w:numId w:val="15"/>
        </w:numPr>
      </w:pPr>
      <w:r w:rsidRPr="00BD7E73">
        <w:t xml:space="preserve">Audio and livestream personnel. </w:t>
      </w:r>
    </w:p>
    <w:p w14:paraId="418F8A7C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General volunteers</w:t>
      </w:r>
    </w:p>
    <w:p w14:paraId="3AC09169" w14:textId="77777777" w:rsidR="00BD7E73" w:rsidRPr="00BD7E73" w:rsidRDefault="00BD7E73" w:rsidP="00BD7E73">
      <w:r w:rsidRPr="00BD7E73">
        <w:lastRenderedPageBreak/>
        <w:t>General volunteers may support approved nonclinical duties based on training, readiness, age, ability, and mission needs.</w:t>
      </w:r>
    </w:p>
    <w:p w14:paraId="0897453C" w14:textId="77777777" w:rsidR="00BD7E73" w:rsidRPr="00BD7E73" w:rsidRDefault="00BD7E73" w:rsidP="00BD7E73">
      <w:r w:rsidRPr="00BD7E73">
        <w:pict w14:anchorId="60D03BAD">
          <v:rect id="_x0000_i1307" style="width:0;height:1.5pt" o:hralign="center" o:hrstd="t" o:hr="t" fillcolor="#a0a0a0" stroked="f"/>
        </w:pict>
      </w:r>
    </w:p>
    <w:p w14:paraId="2E47CB5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8. Recruitment Audience</w:t>
      </w:r>
    </w:p>
    <w:p w14:paraId="1350997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may recruit through:</w:t>
      </w:r>
    </w:p>
    <w:p w14:paraId="161BD09C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Churches. </w:t>
      </w:r>
    </w:p>
    <w:p w14:paraId="441E9F81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Conferences and denominational organizations. </w:t>
      </w:r>
    </w:p>
    <w:p w14:paraId="65D9DF7E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Hospitals and clinics. </w:t>
      </w:r>
    </w:p>
    <w:p w14:paraId="725FD77C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Medical and dental associations. </w:t>
      </w:r>
    </w:p>
    <w:p w14:paraId="61DAB3C5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Nursing schools. </w:t>
      </w:r>
    </w:p>
    <w:p w14:paraId="1E2F72FF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Colleges and universities. </w:t>
      </w:r>
    </w:p>
    <w:p w14:paraId="1D5B5FBB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High schools where age appropriate. </w:t>
      </w:r>
    </w:p>
    <w:p w14:paraId="55743A29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Professional associations. </w:t>
      </w:r>
    </w:p>
    <w:p w14:paraId="66E81DB2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Community organizations. </w:t>
      </w:r>
    </w:p>
    <w:p w14:paraId="71C81798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Haitian diaspora organizations. </w:t>
      </w:r>
    </w:p>
    <w:p w14:paraId="243E0B92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Businesses. </w:t>
      </w:r>
    </w:p>
    <w:p w14:paraId="7B4EA27F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Nonprofit networks. </w:t>
      </w:r>
    </w:p>
    <w:p w14:paraId="12BCE6C3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Previous mission participants. </w:t>
      </w:r>
    </w:p>
    <w:p w14:paraId="73ED8DCB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Social media. </w:t>
      </w:r>
    </w:p>
    <w:p w14:paraId="7B65A578" w14:textId="77777777" w:rsidR="00BD7E73" w:rsidRPr="00BD7E73" w:rsidRDefault="00BD7E73" w:rsidP="00BD7E73">
      <w:pPr>
        <w:numPr>
          <w:ilvl w:val="0"/>
          <w:numId w:val="16"/>
        </w:numPr>
      </w:pPr>
      <w:proofErr w:type="spellStart"/>
      <w:r w:rsidRPr="00BD7E73">
        <w:t>UnityReach</w:t>
      </w:r>
      <w:proofErr w:type="spellEnd"/>
      <w:r w:rsidRPr="00BD7E73">
        <w:t xml:space="preserve"> </w:t>
      </w:r>
      <w:proofErr w:type="spellStart"/>
      <w:r w:rsidRPr="00BD7E73">
        <w:t>Global’s</w:t>
      </w:r>
      <w:proofErr w:type="spellEnd"/>
      <w:r w:rsidRPr="00BD7E73">
        <w:t xml:space="preserve"> website. </w:t>
      </w:r>
    </w:p>
    <w:p w14:paraId="0589EF33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Email campaigns. </w:t>
      </w:r>
    </w:p>
    <w:p w14:paraId="17AA1BB8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Recruitment meetings. </w:t>
      </w:r>
    </w:p>
    <w:p w14:paraId="73F6316A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Mission information sessions. </w:t>
      </w:r>
    </w:p>
    <w:p w14:paraId="46D2ABF7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Health fairs and community events. </w:t>
      </w:r>
    </w:p>
    <w:p w14:paraId="1B1BF155" w14:textId="77777777" w:rsidR="00BD7E73" w:rsidRPr="00BD7E73" w:rsidRDefault="00BD7E73" w:rsidP="00BD7E73">
      <w:pPr>
        <w:numPr>
          <w:ilvl w:val="0"/>
          <w:numId w:val="16"/>
        </w:numPr>
      </w:pPr>
      <w:r w:rsidRPr="00BD7E73">
        <w:t xml:space="preserve">Each One, Reach One </w:t>
      </w:r>
      <w:proofErr w:type="gramStart"/>
      <w:r w:rsidRPr="00BD7E73">
        <w:t>referrals</w:t>
      </w:r>
      <w:proofErr w:type="gramEnd"/>
      <w:r w:rsidRPr="00BD7E73">
        <w:t xml:space="preserve">. </w:t>
      </w:r>
    </w:p>
    <w:p w14:paraId="1A06121D" w14:textId="77777777" w:rsidR="00BD7E73" w:rsidRPr="00BD7E73" w:rsidRDefault="00BD7E73" w:rsidP="00BD7E73">
      <w:r w:rsidRPr="00BD7E73">
        <w:t>Recruitment must respect the communication policies and rules of each organization.</w:t>
      </w:r>
    </w:p>
    <w:p w14:paraId="75F199E7" w14:textId="77777777" w:rsidR="00BD7E73" w:rsidRPr="00BD7E73" w:rsidRDefault="00BD7E73" w:rsidP="00BD7E73">
      <w:r w:rsidRPr="00BD7E73">
        <w:lastRenderedPageBreak/>
        <w:pict w14:anchorId="2F8E475F">
          <v:rect id="_x0000_i1308" style="width:0;height:1.5pt" o:hralign="center" o:hrstd="t" o:hr="t" fillcolor="#a0a0a0" stroked="f"/>
        </w:pict>
      </w:r>
    </w:p>
    <w:p w14:paraId="50AA3C09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9. Recruitment Messaging</w:t>
      </w:r>
    </w:p>
    <w:p w14:paraId="2DCE0EB2" w14:textId="77777777" w:rsidR="00BD7E73" w:rsidRPr="00BD7E73" w:rsidRDefault="00BD7E73" w:rsidP="00BD7E73">
      <w:r w:rsidRPr="00BD7E73">
        <w:t>Every recruitment communication should accurately identify:</w:t>
      </w:r>
    </w:p>
    <w:p w14:paraId="55168BF1" w14:textId="77777777" w:rsidR="00BD7E73" w:rsidRPr="00BD7E73" w:rsidRDefault="00BD7E73" w:rsidP="00BD7E73">
      <w:pPr>
        <w:numPr>
          <w:ilvl w:val="0"/>
          <w:numId w:val="17"/>
        </w:numPr>
      </w:pPr>
      <w:proofErr w:type="spellStart"/>
      <w:r w:rsidRPr="00BD7E73">
        <w:t>UnityReach</w:t>
      </w:r>
      <w:proofErr w:type="spellEnd"/>
      <w:r w:rsidRPr="00BD7E73">
        <w:t xml:space="preserve"> Global. </w:t>
      </w:r>
    </w:p>
    <w:p w14:paraId="5D038F1D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Mission location. </w:t>
      </w:r>
    </w:p>
    <w:p w14:paraId="6C964152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Travel dates. </w:t>
      </w:r>
    </w:p>
    <w:p w14:paraId="5B54D54F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Mission purpose. </w:t>
      </w:r>
    </w:p>
    <w:p w14:paraId="60880E8A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Major programs. </w:t>
      </w:r>
    </w:p>
    <w:p w14:paraId="5EA2B1FA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Expected volunteer commitment. </w:t>
      </w:r>
    </w:p>
    <w:p w14:paraId="2292A89A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Participation contribution. </w:t>
      </w:r>
    </w:p>
    <w:p w14:paraId="6F5ADB2F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Payment schedule. </w:t>
      </w:r>
    </w:p>
    <w:p w14:paraId="0B977F9B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Application and acceptance process. </w:t>
      </w:r>
    </w:p>
    <w:p w14:paraId="4E071594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Screening requirements. </w:t>
      </w:r>
    </w:p>
    <w:p w14:paraId="00D3B86B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Training and certification requirements. </w:t>
      </w:r>
    </w:p>
    <w:p w14:paraId="555698B1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Travel-document responsibilities. </w:t>
      </w:r>
    </w:p>
    <w:p w14:paraId="762CA480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Code of conduct. </w:t>
      </w:r>
    </w:p>
    <w:p w14:paraId="29AFC4E0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Safeguarding requirements. </w:t>
      </w:r>
    </w:p>
    <w:p w14:paraId="5720A150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Faith-based nature of the organization. </w:t>
      </w:r>
    </w:p>
    <w:p w14:paraId="19D94F09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Voluntary nature of religious participation for beneficiaries. </w:t>
      </w:r>
    </w:p>
    <w:p w14:paraId="40B9BEFF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Limited availability of roles. </w:t>
      </w:r>
    </w:p>
    <w:p w14:paraId="30E1155A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Contact and application link. </w:t>
      </w:r>
    </w:p>
    <w:p w14:paraId="45FCF9EF" w14:textId="77777777" w:rsidR="00BD7E73" w:rsidRPr="00BD7E73" w:rsidRDefault="00BD7E73" w:rsidP="00BD7E73">
      <w:pPr>
        <w:numPr>
          <w:ilvl w:val="0"/>
          <w:numId w:val="17"/>
        </w:numPr>
      </w:pPr>
      <w:r w:rsidRPr="00BD7E73">
        <w:t xml:space="preserve">Referral campaign where appropriate. </w:t>
      </w:r>
    </w:p>
    <w:p w14:paraId="150D104E" w14:textId="77777777" w:rsidR="00BD7E73" w:rsidRPr="00BD7E73" w:rsidRDefault="00BD7E73" w:rsidP="00BD7E73">
      <w:r w:rsidRPr="00BD7E73">
        <w:t>Recruitment materials must not state or imply:</w:t>
      </w:r>
    </w:p>
    <w:p w14:paraId="313748F1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acceptance. </w:t>
      </w:r>
    </w:p>
    <w:p w14:paraId="30F61FC4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clinical assignment. </w:t>
      </w:r>
    </w:p>
    <w:p w14:paraId="6D2D705A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airline seat before ticketing. </w:t>
      </w:r>
    </w:p>
    <w:p w14:paraId="033C17D9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lastRenderedPageBreak/>
        <w:t xml:space="preserve">Guaranteed hotel standard. </w:t>
      </w:r>
    </w:p>
    <w:p w14:paraId="336B89B8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refund. </w:t>
      </w:r>
    </w:p>
    <w:p w14:paraId="3F8F1FED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tax deduction. </w:t>
      </w:r>
    </w:p>
    <w:p w14:paraId="70C8ADE6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safety. </w:t>
      </w:r>
    </w:p>
    <w:p w14:paraId="5DC4327C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religious results. </w:t>
      </w:r>
    </w:p>
    <w:p w14:paraId="4AD1A878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access to patients, children, or beneficiaries. </w:t>
      </w:r>
    </w:p>
    <w:p w14:paraId="6838F33C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vacation activities. </w:t>
      </w:r>
    </w:p>
    <w:p w14:paraId="6BD8375C" w14:textId="77777777" w:rsidR="00BD7E73" w:rsidRPr="00BD7E73" w:rsidRDefault="00BD7E73" w:rsidP="00BD7E73">
      <w:pPr>
        <w:numPr>
          <w:ilvl w:val="0"/>
          <w:numId w:val="18"/>
        </w:numPr>
      </w:pPr>
      <w:r w:rsidRPr="00BD7E73">
        <w:t xml:space="preserve">Guaranteed financial sponsorship. </w:t>
      </w:r>
    </w:p>
    <w:p w14:paraId="60D0BA35" w14:textId="77777777" w:rsidR="00BD7E73" w:rsidRPr="00BD7E73" w:rsidRDefault="00BD7E73" w:rsidP="00BD7E73">
      <w:r w:rsidRPr="00BD7E73">
        <w:pict w14:anchorId="0054D418">
          <v:rect id="_x0000_i1309" style="width:0;height:1.5pt" o:hralign="center" o:hrstd="t" o:hr="t" fillcolor="#a0a0a0" stroked="f"/>
        </w:pict>
      </w:r>
    </w:p>
    <w:p w14:paraId="428471C6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10. Multilingual Recruitment</w:t>
      </w:r>
    </w:p>
    <w:p w14:paraId="6E0D8FB2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develop recruitment materials in:</w:t>
      </w:r>
    </w:p>
    <w:p w14:paraId="194E868B" w14:textId="77777777" w:rsidR="00BD7E73" w:rsidRPr="00BD7E73" w:rsidRDefault="00BD7E73" w:rsidP="00BD7E73">
      <w:pPr>
        <w:numPr>
          <w:ilvl w:val="0"/>
          <w:numId w:val="19"/>
        </w:numPr>
      </w:pPr>
      <w:r w:rsidRPr="00BD7E73">
        <w:t xml:space="preserve">English. </w:t>
      </w:r>
    </w:p>
    <w:p w14:paraId="748C451B" w14:textId="77777777" w:rsidR="00BD7E73" w:rsidRPr="00BD7E73" w:rsidRDefault="00BD7E73" w:rsidP="00BD7E73">
      <w:pPr>
        <w:numPr>
          <w:ilvl w:val="0"/>
          <w:numId w:val="19"/>
        </w:numPr>
      </w:pPr>
      <w:r w:rsidRPr="00BD7E73">
        <w:t xml:space="preserve">Haitian Creole. </w:t>
      </w:r>
    </w:p>
    <w:p w14:paraId="44440901" w14:textId="77777777" w:rsidR="00BD7E73" w:rsidRPr="00BD7E73" w:rsidRDefault="00BD7E73" w:rsidP="00BD7E73">
      <w:pPr>
        <w:numPr>
          <w:ilvl w:val="0"/>
          <w:numId w:val="19"/>
        </w:numPr>
      </w:pPr>
      <w:r w:rsidRPr="00BD7E73">
        <w:t xml:space="preserve">French. </w:t>
      </w:r>
    </w:p>
    <w:p w14:paraId="011A504C" w14:textId="77777777" w:rsidR="00BD7E73" w:rsidRPr="00BD7E73" w:rsidRDefault="00BD7E73" w:rsidP="00BD7E73">
      <w:pPr>
        <w:numPr>
          <w:ilvl w:val="0"/>
          <w:numId w:val="19"/>
        </w:numPr>
      </w:pPr>
      <w:r w:rsidRPr="00BD7E73">
        <w:t xml:space="preserve">Spanish where appropriate. </w:t>
      </w:r>
    </w:p>
    <w:p w14:paraId="69871A6C" w14:textId="77777777" w:rsidR="00BD7E73" w:rsidRPr="00BD7E73" w:rsidRDefault="00BD7E73" w:rsidP="00BD7E73">
      <w:r w:rsidRPr="00BD7E73">
        <w:t>Translations must:</w:t>
      </w:r>
    </w:p>
    <w:p w14:paraId="7F0D7E85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Preserve costs and deadlines. </w:t>
      </w:r>
    </w:p>
    <w:p w14:paraId="43BB9F17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Accurately explain the application process. </w:t>
      </w:r>
    </w:p>
    <w:p w14:paraId="0FD3090E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Use culturally understandable language. </w:t>
      </w:r>
    </w:p>
    <w:p w14:paraId="2E0F0D71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Avoid direct translations that change meaning. </w:t>
      </w:r>
    </w:p>
    <w:p w14:paraId="12837A1A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Receive appropriate review. </w:t>
      </w:r>
    </w:p>
    <w:p w14:paraId="58EFE6F3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Display the current approved version. </w:t>
      </w:r>
    </w:p>
    <w:p w14:paraId="067BD844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Use English fallback </w:t>
      </w:r>
      <w:proofErr w:type="gramStart"/>
      <w:r w:rsidRPr="00BD7E73">
        <w:t>in</w:t>
      </w:r>
      <w:proofErr w:type="gramEnd"/>
      <w:r w:rsidRPr="00BD7E73">
        <w:t xml:space="preserve"> the website when a translation is unavailable. </w:t>
      </w:r>
    </w:p>
    <w:p w14:paraId="58244FF7" w14:textId="77777777" w:rsidR="00BD7E73" w:rsidRPr="00BD7E73" w:rsidRDefault="00BD7E73" w:rsidP="00BD7E73">
      <w:pPr>
        <w:numPr>
          <w:ilvl w:val="0"/>
          <w:numId w:val="20"/>
        </w:numPr>
      </w:pPr>
      <w:r w:rsidRPr="00BD7E73">
        <w:t xml:space="preserve">Clearly identify when a role requires a particular language. </w:t>
      </w:r>
    </w:p>
    <w:p w14:paraId="041C9778" w14:textId="77777777" w:rsidR="00BD7E73" w:rsidRPr="00BD7E73" w:rsidRDefault="00BD7E73" w:rsidP="00BD7E73">
      <w:r w:rsidRPr="00BD7E73">
        <w:pict w14:anchorId="51594242">
          <v:rect id="_x0000_i1310" style="width:0;height:1.5pt" o:hralign="center" o:hrstd="t" o:hr="t" fillcolor="#a0a0a0" stroked="f"/>
        </w:pict>
      </w:r>
    </w:p>
    <w:p w14:paraId="57EB76D0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11. Recruitment Campaign Plan</w:t>
      </w:r>
    </w:p>
    <w:p w14:paraId="7F39E772" w14:textId="77777777" w:rsidR="00BD7E73" w:rsidRPr="00BD7E73" w:rsidRDefault="00BD7E73" w:rsidP="00BD7E73">
      <w:r w:rsidRPr="00BD7E73">
        <w:lastRenderedPageBreak/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establish:</w:t>
      </w:r>
    </w:p>
    <w:p w14:paraId="6B70F11B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Recruitment goals. </w:t>
      </w:r>
    </w:p>
    <w:p w14:paraId="66DE79D7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Target audiences. </w:t>
      </w:r>
    </w:p>
    <w:p w14:paraId="7FF50FA2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Department vacancy priorities. </w:t>
      </w:r>
    </w:p>
    <w:p w14:paraId="7765B495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Geographic outreach. </w:t>
      </w:r>
    </w:p>
    <w:p w14:paraId="13CDA65A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Church outreach. </w:t>
      </w:r>
    </w:p>
    <w:p w14:paraId="537385AA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Professional outreach. </w:t>
      </w:r>
    </w:p>
    <w:p w14:paraId="11DBA2BA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Digital campaigns. </w:t>
      </w:r>
    </w:p>
    <w:p w14:paraId="31FE767D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Recruitment events. </w:t>
      </w:r>
    </w:p>
    <w:p w14:paraId="0A1466BD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Referral integration. </w:t>
      </w:r>
    </w:p>
    <w:p w14:paraId="4BB62585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Message calendar. </w:t>
      </w:r>
    </w:p>
    <w:p w14:paraId="25CA3663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Follow-up process. </w:t>
      </w:r>
    </w:p>
    <w:p w14:paraId="599529FD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Recruitment budget. </w:t>
      </w:r>
    </w:p>
    <w:p w14:paraId="4A78A753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Conversion metrics. </w:t>
      </w:r>
    </w:p>
    <w:p w14:paraId="11B801E2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Waitlist process. </w:t>
      </w:r>
    </w:p>
    <w:p w14:paraId="5B2CEFB3" w14:textId="77777777" w:rsidR="00BD7E73" w:rsidRPr="00BD7E73" w:rsidRDefault="00BD7E73" w:rsidP="00BD7E73">
      <w:pPr>
        <w:numPr>
          <w:ilvl w:val="0"/>
          <w:numId w:val="21"/>
        </w:numPr>
      </w:pPr>
      <w:r w:rsidRPr="00BD7E73">
        <w:t xml:space="preserve">Campaign evaluation. </w:t>
      </w:r>
    </w:p>
    <w:p w14:paraId="65F4937F" w14:textId="77777777" w:rsidR="00BD7E73" w:rsidRPr="00BD7E73" w:rsidRDefault="00BD7E73" w:rsidP="00BD7E73">
      <w:r w:rsidRPr="00BD7E73">
        <w:t>The plan should include separate strategies for recruiting the first 50 volunteers and expanding from 100 toward 200 if leadership authorizes further growth.</w:t>
      </w:r>
    </w:p>
    <w:p w14:paraId="72CB576F" w14:textId="77777777" w:rsidR="00BD7E73" w:rsidRPr="00BD7E73" w:rsidRDefault="00BD7E73" w:rsidP="00BD7E73">
      <w:r w:rsidRPr="00BD7E73">
        <w:pict w14:anchorId="684FB7E4">
          <v:rect id="_x0000_i1311" style="width:0;height:1.5pt" o:hralign="center" o:hrstd="t" o:hr="t" fillcolor="#a0a0a0" stroked="f"/>
        </w:pict>
      </w:r>
    </w:p>
    <w:p w14:paraId="7DE6378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12. Inquiry Management</w:t>
      </w:r>
    </w:p>
    <w:p w14:paraId="03ED4024" w14:textId="77777777" w:rsidR="00BD7E73" w:rsidRPr="00BD7E73" w:rsidRDefault="00BD7E73" w:rsidP="00BD7E73">
      <w:r w:rsidRPr="00BD7E73">
        <w:t>Every inquiry should enter an approved system showing:</w:t>
      </w:r>
    </w:p>
    <w:p w14:paraId="3FC24F90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Name. </w:t>
      </w:r>
    </w:p>
    <w:p w14:paraId="1C7320C8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Contact information. </w:t>
      </w:r>
    </w:p>
    <w:p w14:paraId="07BD477D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Preferred language. </w:t>
      </w:r>
    </w:p>
    <w:p w14:paraId="036C4E0C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Source. </w:t>
      </w:r>
    </w:p>
    <w:p w14:paraId="6CFAC858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Referral code where applicable. </w:t>
      </w:r>
    </w:p>
    <w:p w14:paraId="6BE4DBB1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lastRenderedPageBreak/>
        <w:t xml:space="preserve">Area of interest. </w:t>
      </w:r>
    </w:p>
    <w:p w14:paraId="45CCFBBA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Professional qualifications. </w:t>
      </w:r>
    </w:p>
    <w:p w14:paraId="63E1F419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Family or household interest. </w:t>
      </w:r>
    </w:p>
    <w:p w14:paraId="6E5E41A4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Date received. </w:t>
      </w:r>
    </w:p>
    <w:p w14:paraId="31091343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Information sent. </w:t>
      </w:r>
    </w:p>
    <w:p w14:paraId="4434AD5C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Follow-up status. </w:t>
      </w:r>
    </w:p>
    <w:p w14:paraId="33EB68DB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Application status. </w:t>
      </w:r>
    </w:p>
    <w:p w14:paraId="69226981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Assigned recruiter. </w:t>
      </w:r>
    </w:p>
    <w:p w14:paraId="683672CC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Communication preferences. </w:t>
      </w:r>
    </w:p>
    <w:p w14:paraId="0BDEDC65" w14:textId="77777777" w:rsidR="00BD7E73" w:rsidRPr="00BD7E73" w:rsidRDefault="00BD7E73" w:rsidP="00BD7E73">
      <w:pPr>
        <w:numPr>
          <w:ilvl w:val="0"/>
          <w:numId w:val="22"/>
        </w:numPr>
      </w:pPr>
      <w:r w:rsidRPr="00BD7E73">
        <w:t xml:space="preserve">Consent status. </w:t>
      </w:r>
    </w:p>
    <w:p w14:paraId="7FB9D1D3" w14:textId="77777777" w:rsidR="00BD7E73" w:rsidRPr="00BD7E73" w:rsidRDefault="00BD7E73" w:rsidP="00BD7E73">
      <w:r w:rsidRPr="00BD7E73">
        <w:t>Suggested inquiry statuses include:</w:t>
      </w:r>
    </w:p>
    <w:p w14:paraId="16B38244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New inquiry. </w:t>
      </w:r>
    </w:p>
    <w:p w14:paraId="7F9932DB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Information sent. </w:t>
      </w:r>
    </w:p>
    <w:p w14:paraId="3340F8B1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Follow-up due. </w:t>
      </w:r>
    </w:p>
    <w:p w14:paraId="5E915EF6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Information session scheduled. </w:t>
      </w:r>
    </w:p>
    <w:p w14:paraId="09F4FA35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Interested. </w:t>
      </w:r>
    </w:p>
    <w:p w14:paraId="162F79E1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Application started. </w:t>
      </w:r>
    </w:p>
    <w:p w14:paraId="3663702D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Application submitted. </w:t>
      </w:r>
    </w:p>
    <w:p w14:paraId="1FD3341C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Screening. </w:t>
      </w:r>
    </w:p>
    <w:p w14:paraId="0482CDC6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Waitlisted. </w:t>
      </w:r>
    </w:p>
    <w:p w14:paraId="291CCFDE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Accepted. </w:t>
      </w:r>
    </w:p>
    <w:p w14:paraId="515F2E32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Declined. </w:t>
      </w:r>
    </w:p>
    <w:p w14:paraId="4B7C16FE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Withdrew. </w:t>
      </w:r>
    </w:p>
    <w:p w14:paraId="728AFE83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No response. </w:t>
      </w:r>
    </w:p>
    <w:p w14:paraId="5952EB8A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Referred to another role. </w:t>
      </w:r>
    </w:p>
    <w:p w14:paraId="5D22E206" w14:textId="77777777" w:rsidR="00BD7E73" w:rsidRPr="00BD7E73" w:rsidRDefault="00BD7E73" w:rsidP="00BD7E73">
      <w:pPr>
        <w:numPr>
          <w:ilvl w:val="0"/>
          <w:numId w:val="23"/>
        </w:numPr>
      </w:pPr>
      <w:r w:rsidRPr="00BD7E73">
        <w:t xml:space="preserve">Closed. </w:t>
      </w:r>
    </w:p>
    <w:p w14:paraId="1E45F8AB" w14:textId="77777777" w:rsidR="00BD7E73" w:rsidRPr="00BD7E73" w:rsidRDefault="00BD7E73" w:rsidP="00BD7E73">
      <w:r w:rsidRPr="00BD7E73">
        <w:lastRenderedPageBreak/>
        <w:t>Sensitive screening information must not be stored in general recruitment notes.</w:t>
      </w:r>
    </w:p>
    <w:p w14:paraId="7D616E97" w14:textId="77777777" w:rsidR="00BD7E73" w:rsidRPr="00BD7E73" w:rsidRDefault="00BD7E73" w:rsidP="00BD7E73">
      <w:r w:rsidRPr="00BD7E73">
        <w:pict w14:anchorId="554E8CDB">
          <v:rect id="_x0000_i1312" style="width:0;height:1.5pt" o:hralign="center" o:hrstd="t" o:hr="t" fillcolor="#a0a0a0" stroked="f"/>
        </w:pict>
      </w:r>
    </w:p>
    <w:p w14:paraId="1DDC9915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13. Recruitment Follow-Up</w:t>
      </w:r>
    </w:p>
    <w:p w14:paraId="32E988C8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develop a respectful follow-up schedule such as:</w:t>
      </w:r>
    </w:p>
    <w:p w14:paraId="44312571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Initial acknowledgment. </w:t>
      </w:r>
    </w:p>
    <w:p w14:paraId="2C763027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Mission information package. </w:t>
      </w:r>
    </w:p>
    <w:p w14:paraId="4D220250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Invitation to an information session. </w:t>
      </w:r>
    </w:p>
    <w:p w14:paraId="2CBF8F1B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Reminder to begin an application. </w:t>
      </w:r>
    </w:p>
    <w:p w14:paraId="4BE1C2B1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Reminder regarding an incomplete application. </w:t>
      </w:r>
    </w:p>
    <w:p w14:paraId="2EF6EFDF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Role-specific opportunity update. </w:t>
      </w:r>
    </w:p>
    <w:p w14:paraId="525D033F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Final application deadline reminder. </w:t>
      </w:r>
    </w:p>
    <w:p w14:paraId="55525B6E" w14:textId="77777777" w:rsidR="00BD7E73" w:rsidRPr="00BD7E73" w:rsidRDefault="00BD7E73" w:rsidP="00BD7E73">
      <w:pPr>
        <w:numPr>
          <w:ilvl w:val="0"/>
          <w:numId w:val="24"/>
        </w:numPr>
      </w:pPr>
      <w:r w:rsidRPr="00BD7E73">
        <w:t xml:space="preserve">Waitlist or capacity communication. </w:t>
      </w:r>
    </w:p>
    <w:p w14:paraId="538A791B" w14:textId="77777777" w:rsidR="00BD7E73" w:rsidRPr="00BD7E73" w:rsidRDefault="00BD7E73" w:rsidP="00BD7E73">
      <w:r w:rsidRPr="00BD7E73">
        <w:t>Follow-up must stop or reduce when a person opts out.</w:t>
      </w:r>
    </w:p>
    <w:p w14:paraId="0254DB1A" w14:textId="77777777" w:rsidR="00BD7E73" w:rsidRPr="00BD7E73" w:rsidRDefault="00BD7E73" w:rsidP="00BD7E73">
      <w:r w:rsidRPr="00BD7E73">
        <w:t>Recruiters may not repeatedly pressure someone to pay, apply, or travel.</w:t>
      </w:r>
    </w:p>
    <w:p w14:paraId="0C662334" w14:textId="77777777" w:rsidR="00BD7E73" w:rsidRPr="00BD7E73" w:rsidRDefault="00BD7E73" w:rsidP="00BD7E73">
      <w:r w:rsidRPr="00BD7E73">
        <w:pict w14:anchorId="417E7E08">
          <v:rect id="_x0000_i1313" style="width:0;height:1.5pt" o:hralign="center" o:hrstd="t" o:hr="t" fillcolor="#a0a0a0" stroked="f"/>
        </w:pict>
      </w:r>
    </w:p>
    <w:p w14:paraId="4561428E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14. Mission Information Sessions</w:t>
      </w:r>
    </w:p>
    <w:p w14:paraId="3F43290E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organize virtual and in-person information sessions covering:</w:t>
      </w:r>
    </w:p>
    <w:p w14:paraId="0E8AC2B9" w14:textId="77777777" w:rsidR="00BD7E73" w:rsidRPr="00BD7E73" w:rsidRDefault="00BD7E73" w:rsidP="00BD7E73">
      <w:pPr>
        <w:numPr>
          <w:ilvl w:val="0"/>
          <w:numId w:val="25"/>
        </w:numPr>
      </w:pPr>
      <w:proofErr w:type="spellStart"/>
      <w:r w:rsidRPr="00BD7E73">
        <w:t>UnityReach</w:t>
      </w:r>
      <w:proofErr w:type="spellEnd"/>
      <w:r w:rsidRPr="00BD7E73">
        <w:t xml:space="preserve"> </w:t>
      </w:r>
      <w:proofErr w:type="spellStart"/>
      <w:r w:rsidRPr="00BD7E73">
        <w:t>Global’s</w:t>
      </w:r>
      <w:proofErr w:type="spellEnd"/>
      <w:r w:rsidRPr="00BD7E73">
        <w:t xml:space="preserve"> mission. </w:t>
      </w:r>
    </w:p>
    <w:p w14:paraId="7C5CF55E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Haiti mission dates. </w:t>
      </w:r>
    </w:p>
    <w:p w14:paraId="153DFFE7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Programs. </w:t>
      </w:r>
    </w:p>
    <w:p w14:paraId="068EF200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Volunteer roles. </w:t>
      </w:r>
    </w:p>
    <w:p w14:paraId="34E69C81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Faith-based identity. </w:t>
      </w:r>
    </w:p>
    <w:p w14:paraId="0E0EC4AD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Cultural humility. </w:t>
      </w:r>
    </w:p>
    <w:p w14:paraId="679BE315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Participation contribution. </w:t>
      </w:r>
    </w:p>
    <w:p w14:paraId="62638C58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Payment schedule. </w:t>
      </w:r>
    </w:p>
    <w:p w14:paraId="200C0581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Application and screening. </w:t>
      </w:r>
    </w:p>
    <w:p w14:paraId="083BF12C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lastRenderedPageBreak/>
        <w:t xml:space="preserve">Training. </w:t>
      </w:r>
    </w:p>
    <w:p w14:paraId="7E9FC726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Passport and travel requirements. </w:t>
      </w:r>
    </w:p>
    <w:p w14:paraId="52A7F66A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Each One, Reach One campaign. </w:t>
      </w:r>
    </w:p>
    <w:p w14:paraId="10A512DB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Family participation. </w:t>
      </w:r>
    </w:p>
    <w:p w14:paraId="27D126F0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Health and physical demands. </w:t>
      </w:r>
    </w:p>
    <w:p w14:paraId="1DCF94B0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Safeguarding. </w:t>
      </w:r>
    </w:p>
    <w:p w14:paraId="3F87F310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Conduct standards. </w:t>
      </w:r>
    </w:p>
    <w:p w14:paraId="5D847F75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Refund and cancellation limitations. </w:t>
      </w:r>
    </w:p>
    <w:p w14:paraId="3F1A92C1" w14:textId="77777777" w:rsidR="00BD7E73" w:rsidRPr="00BD7E73" w:rsidRDefault="00BD7E73" w:rsidP="00BD7E73">
      <w:pPr>
        <w:numPr>
          <w:ilvl w:val="0"/>
          <w:numId w:val="25"/>
        </w:numPr>
      </w:pPr>
      <w:r w:rsidRPr="00BD7E73">
        <w:t xml:space="preserve">Questions and next steps. </w:t>
      </w:r>
    </w:p>
    <w:p w14:paraId="797CDB7D" w14:textId="77777777" w:rsidR="00BD7E73" w:rsidRPr="00BD7E73" w:rsidRDefault="00BD7E73" w:rsidP="00BD7E73">
      <w:r w:rsidRPr="00BD7E73">
        <w:t>Qualified department representatives should present specialized roles.</w:t>
      </w:r>
    </w:p>
    <w:p w14:paraId="45FD4165" w14:textId="77777777" w:rsidR="00BD7E73" w:rsidRPr="00BD7E73" w:rsidRDefault="00BD7E73" w:rsidP="00BD7E73">
      <w:r w:rsidRPr="00BD7E73">
        <w:t>Attendance at an information session does not equal acceptance.</w:t>
      </w:r>
    </w:p>
    <w:p w14:paraId="1FC2AA9E" w14:textId="77777777" w:rsidR="00BD7E73" w:rsidRPr="00BD7E73" w:rsidRDefault="00BD7E73" w:rsidP="00BD7E73">
      <w:r w:rsidRPr="00BD7E73">
        <w:pict w14:anchorId="2CB5D5E5">
          <v:rect id="_x0000_i1314" style="width:0;height:1.5pt" o:hralign="center" o:hrstd="t" o:hr="t" fillcolor="#a0a0a0" stroked="f"/>
        </w:pict>
      </w:r>
    </w:p>
    <w:p w14:paraId="0A182A98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15. Recruitment Events</w:t>
      </w:r>
    </w:p>
    <w:p w14:paraId="5C26CFBA" w14:textId="77777777" w:rsidR="00BD7E73" w:rsidRPr="00BD7E73" w:rsidRDefault="00BD7E73" w:rsidP="00BD7E73">
      <w:r w:rsidRPr="00BD7E73">
        <w:t xml:space="preserve">For church, campus, hospital, conference, or community events,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57FBE97C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Obtain permission. </w:t>
      </w:r>
    </w:p>
    <w:p w14:paraId="76392EDB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Confirm space. </w:t>
      </w:r>
    </w:p>
    <w:p w14:paraId="0AC78E95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Use approved branding. </w:t>
      </w:r>
    </w:p>
    <w:p w14:paraId="24B5A9E5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Train representatives. </w:t>
      </w:r>
    </w:p>
    <w:p w14:paraId="68437FC5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Provide accurate materials. </w:t>
      </w:r>
    </w:p>
    <w:p w14:paraId="008990A5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Protect inquiry information. </w:t>
      </w:r>
    </w:p>
    <w:p w14:paraId="387EC8E2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Avoid public collection of sensitive data. </w:t>
      </w:r>
    </w:p>
    <w:p w14:paraId="72ED4FC1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Record leads. </w:t>
      </w:r>
    </w:p>
    <w:p w14:paraId="151999A0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Use approved QR codes and application links. </w:t>
      </w:r>
    </w:p>
    <w:p w14:paraId="12274201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Reconcile printed materials and equipment. </w:t>
      </w:r>
    </w:p>
    <w:p w14:paraId="071BE0A8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Follow up promptly. </w:t>
      </w:r>
    </w:p>
    <w:p w14:paraId="53863AA9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t xml:space="preserve">Document attendance and results. </w:t>
      </w:r>
    </w:p>
    <w:p w14:paraId="5F8556FC" w14:textId="77777777" w:rsidR="00BD7E73" w:rsidRPr="00BD7E73" w:rsidRDefault="00BD7E73" w:rsidP="00BD7E73">
      <w:pPr>
        <w:numPr>
          <w:ilvl w:val="0"/>
          <w:numId w:val="26"/>
        </w:numPr>
      </w:pPr>
      <w:r w:rsidRPr="00BD7E73">
        <w:lastRenderedPageBreak/>
        <w:t xml:space="preserve">Avoid making on-the-spot acceptance decisions. </w:t>
      </w:r>
    </w:p>
    <w:p w14:paraId="1966E97A" w14:textId="77777777" w:rsidR="00BD7E73" w:rsidRPr="00BD7E73" w:rsidRDefault="00BD7E73" w:rsidP="00BD7E73">
      <w:r w:rsidRPr="00BD7E73">
        <w:pict w14:anchorId="56DB75A0">
          <v:rect id="_x0000_i1315" style="width:0;height:1.5pt" o:hralign="center" o:hrstd="t" o:hr="t" fillcolor="#a0a0a0" stroked="f"/>
        </w:pict>
      </w:r>
    </w:p>
    <w:p w14:paraId="1C179E53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16. Church Recruitment</w:t>
      </w:r>
    </w:p>
    <w:p w14:paraId="5121A80C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1338C2A8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Develop a church engagement package. </w:t>
      </w:r>
    </w:p>
    <w:p w14:paraId="039068E6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Contact pastors or authorized leaders. </w:t>
      </w:r>
    </w:p>
    <w:p w14:paraId="5614E611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Explain mission expectations. </w:t>
      </w:r>
    </w:p>
    <w:p w14:paraId="7ACB01F3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Request opportunities to present. </w:t>
      </w:r>
    </w:p>
    <w:p w14:paraId="5916B712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Identify church recruitment ambassadors. </w:t>
      </w:r>
    </w:p>
    <w:p w14:paraId="577A07AD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Provide campaign materials. </w:t>
      </w:r>
    </w:p>
    <w:p w14:paraId="7F856564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Explain Each One, Reach One. </w:t>
      </w:r>
    </w:p>
    <w:p w14:paraId="3B8F9C99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Avoid church competition or favoritism. </w:t>
      </w:r>
    </w:p>
    <w:p w14:paraId="0F776962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Clarify that church endorsement does not guarantee individual acceptance. </w:t>
      </w:r>
    </w:p>
    <w:p w14:paraId="7312993C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Encourage qualified volunteers across departments. </w:t>
      </w:r>
    </w:p>
    <w:p w14:paraId="2B8D7B53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Monitor church-level recruitment progress. </w:t>
      </w:r>
    </w:p>
    <w:p w14:paraId="6DC0E19C" w14:textId="77777777" w:rsidR="00BD7E73" w:rsidRPr="00BD7E73" w:rsidRDefault="00BD7E73" w:rsidP="00BD7E73">
      <w:pPr>
        <w:numPr>
          <w:ilvl w:val="0"/>
          <w:numId w:val="27"/>
        </w:numPr>
      </w:pPr>
      <w:r w:rsidRPr="00BD7E73">
        <w:t xml:space="preserve">Protect applicant privacy from church leaders who are not authorized reviewers. </w:t>
      </w:r>
    </w:p>
    <w:p w14:paraId="1B9C224C" w14:textId="77777777" w:rsidR="00BD7E73" w:rsidRPr="00BD7E73" w:rsidRDefault="00BD7E73" w:rsidP="00BD7E73">
      <w:r w:rsidRPr="00BD7E73">
        <w:pict w14:anchorId="3C3C673F">
          <v:rect id="_x0000_i1316" style="width:0;height:1.5pt" o:hralign="center" o:hrstd="t" o:hr="t" fillcolor="#a0a0a0" stroked="f"/>
        </w:pict>
      </w:r>
    </w:p>
    <w:p w14:paraId="4FDC8491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17. Professional Recruitment</w:t>
      </w:r>
    </w:p>
    <w:p w14:paraId="59D6890A" w14:textId="77777777" w:rsidR="00BD7E73" w:rsidRPr="00BD7E73" w:rsidRDefault="00BD7E73" w:rsidP="00BD7E73">
      <w:r w:rsidRPr="00BD7E73">
        <w:t xml:space="preserve">For clinical and technical positions,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165420B9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Use role descriptions approved by department leadership. </w:t>
      </w:r>
    </w:p>
    <w:p w14:paraId="347815C0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Clearly state licensing and credential requirements. </w:t>
      </w:r>
    </w:p>
    <w:p w14:paraId="7DE73798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Ask preliminary role-fit questions. </w:t>
      </w:r>
    </w:p>
    <w:p w14:paraId="2A4CC20C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Avoid representing foreign licenses as automatically valid in Haiti. </w:t>
      </w:r>
    </w:p>
    <w:p w14:paraId="5DBD1BB4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Explain credential-verification and scope-of-practice review. </w:t>
      </w:r>
    </w:p>
    <w:p w14:paraId="3ADC9DF6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Refer candidates to the appropriate department. </w:t>
      </w:r>
    </w:p>
    <w:p w14:paraId="3CA4AA7A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Track critical vacancies. </w:t>
      </w:r>
    </w:p>
    <w:p w14:paraId="142CE86F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lastRenderedPageBreak/>
        <w:t xml:space="preserve">Recruit qualified alternates. </w:t>
      </w:r>
    </w:p>
    <w:p w14:paraId="19DDA333" w14:textId="77777777" w:rsidR="00BD7E73" w:rsidRPr="00BD7E73" w:rsidRDefault="00BD7E73" w:rsidP="00BD7E73">
      <w:pPr>
        <w:numPr>
          <w:ilvl w:val="0"/>
          <w:numId w:val="28"/>
        </w:numPr>
      </w:pPr>
      <w:r w:rsidRPr="00BD7E73">
        <w:t xml:space="preserve">Avoid allowing urgent staffing needs to weaken screening. </w:t>
      </w:r>
    </w:p>
    <w:p w14:paraId="66CA89D5" w14:textId="77777777" w:rsidR="00BD7E73" w:rsidRPr="00BD7E73" w:rsidRDefault="00BD7E73" w:rsidP="00BD7E73">
      <w:r w:rsidRPr="00BD7E73">
        <w:pict w14:anchorId="7451B9D8">
          <v:rect id="_x0000_i1317" style="width:0;height:1.5pt" o:hralign="center" o:hrstd="t" o:hr="t" fillcolor="#a0a0a0" stroked="f"/>
        </w:pict>
      </w:r>
    </w:p>
    <w:p w14:paraId="031693F6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18. Campus and Youth Recruitment</w:t>
      </w:r>
    </w:p>
    <w:p w14:paraId="14370735" w14:textId="77777777" w:rsidR="00BD7E73" w:rsidRPr="00BD7E73" w:rsidRDefault="00BD7E73" w:rsidP="00BD7E73">
      <w:r w:rsidRPr="00BD7E73">
        <w:t xml:space="preserve">When recruiting students or young adults,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1E1C30A2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Clarify minimum ages. </w:t>
      </w:r>
    </w:p>
    <w:p w14:paraId="3A82800F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Identify guardian-consent requirements. </w:t>
      </w:r>
    </w:p>
    <w:p w14:paraId="3B7784AF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Explain supervision. </w:t>
      </w:r>
    </w:p>
    <w:p w14:paraId="732A011E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Avoid recruiting minors directly without appropriate adult involvement. </w:t>
      </w:r>
    </w:p>
    <w:p w14:paraId="2D79CA0B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Explain school and travel commitments. </w:t>
      </w:r>
    </w:p>
    <w:p w14:paraId="3448E270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Clarify costs. </w:t>
      </w:r>
    </w:p>
    <w:p w14:paraId="6B239F61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Avoid promises of academic credit unless formally approved. </w:t>
      </w:r>
    </w:p>
    <w:p w14:paraId="50A62B06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Coordinate internships or service-learning through written agreements. </w:t>
      </w:r>
    </w:p>
    <w:p w14:paraId="11CD567B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Follow safeguarding requirements. </w:t>
      </w:r>
    </w:p>
    <w:p w14:paraId="0D7B633C" w14:textId="77777777" w:rsidR="00BD7E73" w:rsidRPr="00BD7E73" w:rsidRDefault="00BD7E73" w:rsidP="00BD7E73">
      <w:pPr>
        <w:numPr>
          <w:ilvl w:val="0"/>
          <w:numId w:val="29"/>
        </w:numPr>
      </w:pPr>
      <w:r w:rsidRPr="00BD7E73">
        <w:t xml:space="preserve">Refer family questions to the Family and Child Participant Coordinator. </w:t>
      </w:r>
    </w:p>
    <w:p w14:paraId="519AB143" w14:textId="77777777" w:rsidR="00BD7E73" w:rsidRPr="00BD7E73" w:rsidRDefault="00BD7E73" w:rsidP="00BD7E73">
      <w:r w:rsidRPr="00BD7E73">
        <w:pict w14:anchorId="7E538B20">
          <v:rect id="_x0000_i1318" style="width:0;height:1.5pt" o:hralign="center" o:hrstd="t" o:hr="t" fillcolor="#a0a0a0" stroked="f"/>
        </w:pict>
      </w:r>
    </w:p>
    <w:p w14:paraId="368F4795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19. Family Recruitment</w:t>
      </w:r>
    </w:p>
    <w:p w14:paraId="31B9FCB7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accurately explain:</w:t>
      </w:r>
    </w:p>
    <w:p w14:paraId="4720CD4D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Married-couple contribution. </w:t>
      </w:r>
    </w:p>
    <w:p w14:paraId="5070CE20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Child add-on contribution. </w:t>
      </w:r>
    </w:p>
    <w:p w14:paraId="12A08296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Minimum age considerations. </w:t>
      </w:r>
    </w:p>
    <w:p w14:paraId="32BE699E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Passport requirements for children. </w:t>
      </w:r>
    </w:p>
    <w:p w14:paraId="4DE6A3EB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Guardian and consent requirements. </w:t>
      </w:r>
    </w:p>
    <w:p w14:paraId="242B6030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Housing arrangements. </w:t>
      </w:r>
    </w:p>
    <w:p w14:paraId="2F15E7E8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Training requirements. </w:t>
      </w:r>
    </w:p>
    <w:p w14:paraId="766E7A48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Supervision responsibilities. </w:t>
      </w:r>
    </w:p>
    <w:p w14:paraId="0756158B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lastRenderedPageBreak/>
        <w:t xml:space="preserve">Child and youth program options. </w:t>
      </w:r>
    </w:p>
    <w:p w14:paraId="0C8532DE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Limitations on childcare. </w:t>
      </w:r>
    </w:p>
    <w:p w14:paraId="6CFD190E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Medical and travel considerations. </w:t>
      </w:r>
    </w:p>
    <w:p w14:paraId="44B726F2" w14:textId="77777777" w:rsidR="00BD7E73" w:rsidRPr="00BD7E73" w:rsidRDefault="00BD7E73" w:rsidP="00BD7E73">
      <w:pPr>
        <w:numPr>
          <w:ilvl w:val="0"/>
          <w:numId w:val="30"/>
        </w:numPr>
      </w:pPr>
      <w:r w:rsidRPr="00BD7E73">
        <w:t xml:space="preserve">Family cancellation and refund implications. </w:t>
      </w:r>
    </w:p>
    <w:p w14:paraId="415DEB4E" w14:textId="77777777" w:rsidR="00BD7E73" w:rsidRPr="00BD7E73" w:rsidRDefault="00BD7E73" w:rsidP="00BD7E73">
      <w:r w:rsidRPr="00BD7E73">
        <w:t xml:space="preserve">Families should not assume that </w:t>
      </w:r>
      <w:proofErr w:type="spellStart"/>
      <w:r w:rsidRPr="00BD7E73">
        <w:t>UnityReach</w:t>
      </w:r>
      <w:proofErr w:type="spellEnd"/>
      <w:r w:rsidRPr="00BD7E73">
        <w:t xml:space="preserve"> Global provides full-time childcare.</w:t>
      </w:r>
    </w:p>
    <w:p w14:paraId="4B18DD90" w14:textId="77777777" w:rsidR="00BD7E73" w:rsidRPr="00BD7E73" w:rsidRDefault="00BD7E73" w:rsidP="00BD7E73">
      <w:r w:rsidRPr="00BD7E73">
        <w:pict w14:anchorId="660D4DF9">
          <v:rect id="_x0000_i1319" style="width:0;height:1.5pt" o:hralign="center" o:hrstd="t" o:hr="t" fillcolor="#a0a0a0" stroked="f"/>
        </w:pict>
      </w:r>
    </w:p>
    <w:p w14:paraId="13F8A911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20. Applicant Handoff</w:t>
      </w:r>
    </w:p>
    <w:p w14:paraId="457ABD27" w14:textId="77777777" w:rsidR="00BD7E73" w:rsidRPr="00BD7E73" w:rsidRDefault="00BD7E73" w:rsidP="00BD7E73">
      <w:r w:rsidRPr="00BD7E73">
        <w:t xml:space="preserve">Once a person begins or </w:t>
      </w:r>
      <w:proofErr w:type="gramStart"/>
      <w:r w:rsidRPr="00BD7E73">
        <w:t>submits an application</w:t>
      </w:r>
      <w:proofErr w:type="gramEnd"/>
      <w:r w:rsidRPr="00BD7E73">
        <w:t xml:space="preserve">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10B7620E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Confirm the application entered the official system. </w:t>
      </w:r>
    </w:p>
    <w:p w14:paraId="6639613D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Preserve the referral source. </w:t>
      </w:r>
    </w:p>
    <w:p w14:paraId="42545D2B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Transfer responsibility to the Application and Screening Coordinator. </w:t>
      </w:r>
    </w:p>
    <w:p w14:paraId="398705B3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Continue only approved recruitment communication. </w:t>
      </w:r>
    </w:p>
    <w:p w14:paraId="0BF27E05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Avoid asking for screening details. </w:t>
      </w:r>
    </w:p>
    <w:p w14:paraId="70D93F0F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Avoid influencing the application decision. </w:t>
      </w:r>
    </w:p>
    <w:p w14:paraId="595519F5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Record the handoff. </w:t>
      </w:r>
    </w:p>
    <w:p w14:paraId="30D1C16B" w14:textId="77777777" w:rsidR="00BD7E73" w:rsidRPr="00BD7E73" w:rsidRDefault="00BD7E73" w:rsidP="00BD7E73">
      <w:pPr>
        <w:numPr>
          <w:ilvl w:val="0"/>
          <w:numId w:val="31"/>
        </w:numPr>
      </w:pPr>
      <w:r w:rsidRPr="00BD7E73">
        <w:t xml:space="preserve">Provide the applicant with a clear next step. </w:t>
      </w:r>
    </w:p>
    <w:p w14:paraId="79F5F18C" w14:textId="77777777" w:rsidR="00BD7E73" w:rsidRPr="00BD7E73" w:rsidRDefault="00BD7E73" w:rsidP="00BD7E73">
      <w:r w:rsidRPr="00BD7E73">
        <w:t>Recruiters must not promise that a personally recruited applicant will be accepted.</w:t>
      </w:r>
    </w:p>
    <w:p w14:paraId="6B40733B" w14:textId="77777777" w:rsidR="00BD7E73" w:rsidRPr="00BD7E73" w:rsidRDefault="00BD7E73" w:rsidP="00BD7E73">
      <w:r w:rsidRPr="00BD7E73">
        <w:pict w14:anchorId="27753355">
          <v:rect id="_x0000_i1320" style="width:0;height:1.5pt" o:hralign="center" o:hrstd="t" o:hr="t" fillcolor="#a0a0a0" stroked="f"/>
        </w:pict>
      </w:r>
    </w:p>
    <w:p w14:paraId="22918384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21. Waitlist Management</w:t>
      </w:r>
    </w:p>
    <w:p w14:paraId="436F13C7" w14:textId="77777777" w:rsidR="00BD7E73" w:rsidRPr="00BD7E73" w:rsidRDefault="00BD7E73" w:rsidP="00BD7E73">
      <w:r w:rsidRPr="00BD7E73">
        <w:t>A waitlist may be used when:</w:t>
      </w:r>
    </w:p>
    <w:p w14:paraId="1756954F" w14:textId="77777777" w:rsidR="00BD7E73" w:rsidRPr="00BD7E73" w:rsidRDefault="00BD7E73" w:rsidP="00BD7E73">
      <w:pPr>
        <w:numPr>
          <w:ilvl w:val="0"/>
          <w:numId w:val="32"/>
        </w:numPr>
      </w:pPr>
      <w:r w:rsidRPr="00BD7E73">
        <w:t xml:space="preserve">Overall capacity has been reached. </w:t>
      </w:r>
    </w:p>
    <w:p w14:paraId="6FAAAD45" w14:textId="77777777" w:rsidR="00BD7E73" w:rsidRPr="00BD7E73" w:rsidRDefault="00BD7E73" w:rsidP="00BD7E73">
      <w:pPr>
        <w:numPr>
          <w:ilvl w:val="0"/>
          <w:numId w:val="32"/>
        </w:numPr>
      </w:pPr>
      <w:r w:rsidRPr="00BD7E73">
        <w:t xml:space="preserve">A department is full. </w:t>
      </w:r>
    </w:p>
    <w:p w14:paraId="01C62B67" w14:textId="77777777" w:rsidR="00BD7E73" w:rsidRPr="00BD7E73" w:rsidRDefault="00BD7E73" w:rsidP="00BD7E73">
      <w:pPr>
        <w:numPr>
          <w:ilvl w:val="0"/>
          <w:numId w:val="32"/>
        </w:numPr>
      </w:pPr>
      <w:r w:rsidRPr="00BD7E73">
        <w:t xml:space="preserve">Airline seating is limited. </w:t>
      </w:r>
    </w:p>
    <w:p w14:paraId="2A7BC14C" w14:textId="77777777" w:rsidR="00BD7E73" w:rsidRPr="00BD7E73" w:rsidRDefault="00BD7E73" w:rsidP="00BD7E73">
      <w:pPr>
        <w:numPr>
          <w:ilvl w:val="0"/>
          <w:numId w:val="32"/>
        </w:numPr>
      </w:pPr>
      <w:r w:rsidRPr="00BD7E73">
        <w:t xml:space="preserve">Housing capacity is limited. </w:t>
      </w:r>
    </w:p>
    <w:p w14:paraId="68B340E6" w14:textId="77777777" w:rsidR="00BD7E73" w:rsidRPr="00BD7E73" w:rsidRDefault="00BD7E73" w:rsidP="00BD7E73">
      <w:pPr>
        <w:numPr>
          <w:ilvl w:val="0"/>
          <w:numId w:val="32"/>
        </w:numPr>
      </w:pPr>
      <w:r w:rsidRPr="00BD7E73">
        <w:t xml:space="preserve">The applicant’s preferred role is unavailable. </w:t>
      </w:r>
    </w:p>
    <w:p w14:paraId="3FCDA28D" w14:textId="77777777" w:rsidR="00BD7E73" w:rsidRPr="00BD7E73" w:rsidRDefault="00BD7E73" w:rsidP="00BD7E73">
      <w:pPr>
        <w:numPr>
          <w:ilvl w:val="0"/>
          <w:numId w:val="32"/>
        </w:numPr>
      </w:pPr>
      <w:r w:rsidRPr="00BD7E73">
        <w:t xml:space="preserve">Leadership has not authorized growth beyond the current target. </w:t>
      </w:r>
    </w:p>
    <w:p w14:paraId="4EE1E3BF" w14:textId="77777777" w:rsidR="00BD7E73" w:rsidRPr="00BD7E73" w:rsidRDefault="00BD7E73" w:rsidP="00BD7E73">
      <w:r w:rsidRPr="00BD7E73">
        <w:lastRenderedPageBreak/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4AEAFF23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Explain the waitlist. </w:t>
      </w:r>
    </w:p>
    <w:p w14:paraId="344AB902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Avoid promising promotion. </w:t>
      </w:r>
    </w:p>
    <w:p w14:paraId="31A84CA8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Identify alternate roles. </w:t>
      </w:r>
    </w:p>
    <w:p w14:paraId="20919516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Preserve application order and priority criteria where applicable. </w:t>
      </w:r>
    </w:p>
    <w:p w14:paraId="0C112E7C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Coordinate with screening and readiness personnel. </w:t>
      </w:r>
    </w:p>
    <w:p w14:paraId="0A30F516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Document every promotion. </w:t>
      </w:r>
    </w:p>
    <w:p w14:paraId="1336FCA6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Prevent personal favoritism. </w:t>
      </w:r>
    </w:p>
    <w:p w14:paraId="3F8733DD" w14:textId="77777777" w:rsidR="00BD7E73" w:rsidRPr="00BD7E73" w:rsidRDefault="00BD7E73" w:rsidP="00BD7E73">
      <w:pPr>
        <w:numPr>
          <w:ilvl w:val="0"/>
          <w:numId w:val="33"/>
        </w:numPr>
      </w:pPr>
      <w:r w:rsidRPr="00BD7E73">
        <w:t xml:space="preserve">Communicate closure when no opportunity remains. </w:t>
      </w:r>
    </w:p>
    <w:p w14:paraId="40DD6AAB" w14:textId="77777777" w:rsidR="00BD7E73" w:rsidRPr="00BD7E73" w:rsidRDefault="00BD7E73" w:rsidP="00BD7E73">
      <w:r w:rsidRPr="00BD7E73">
        <w:pict w14:anchorId="563F109B">
          <v:rect id="_x0000_i1321" style="width:0;height:1.5pt" o:hralign="center" o:hrstd="t" o:hr="t" fillcolor="#a0a0a0" stroked="f"/>
        </w:pict>
      </w:r>
    </w:p>
    <w:p w14:paraId="0952039B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22. Recruitment Ethics</w:t>
      </w:r>
    </w:p>
    <w:p w14:paraId="2A6110D9" w14:textId="77777777" w:rsidR="00BD7E73" w:rsidRPr="00BD7E73" w:rsidRDefault="00BD7E73" w:rsidP="00BD7E73">
      <w:r w:rsidRPr="00BD7E73">
        <w:t>Recruiters must not:</w:t>
      </w:r>
    </w:p>
    <w:p w14:paraId="68D02FDE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Use fear, guilt, or spiritual pressure. </w:t>
      </w:r>
    </w:p>
    <w:p w14:paraId="15C94C17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Suggest that participation guarantees divine favor. </w:t>
      </w:r>
    </w:p>
    <w:p w14:paraId="6678CC2B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Hide costs. </w:t>
      </w:r>
    </w:p>
    <w:p w14:paraId="433D8834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Misrepresent the fellowship period as a vacation package. </w:t>
      </w:r>
    </w:p>
    <w:p w14:paraId="2A9F1306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Guarantee acceptance. </w:t>
      </w:r>
    </w:p>
    <w:p w14:paraId="33A9A8BE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Recruit people into roles they are not qualified to perform. </w:t>
      </w:r>
    </w:p>
    <w:p w14:paraId="0EBB5984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Collect money through personal accounts. </w:t>
      </w:r>
    </w:p>
    <w:p w14:paraId="4465E449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Accept commissions for applicants. </w:t>
      </w:r>
    </w:p>
    <w:p w14:paraId="13F39B5D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Misuse referral codes. </w:t>
      </w:r>
    </w:p>
    <w:p w14:paraId="039C0645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Create fake or test registrations to increase totals. </w:t>
      </w:r>
    </w:p>
    <w:p w14:paraId="13A9437C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Publicly reveal an applicant’s financial or medical situation. </w:t>
      </w:r>
    </w:p>
    <w:p w14:paraId="5F8EAB49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Pressure church members through leadership authority. </w:t>
      </w:r>
    </w:p>
    <w:p w14:paraId="7F4DF50B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Discriminate. </w:t>
      </w:r>
    </w:p>
    <w:p w14:paraId="6CBEABEB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Make unauthorized promises of sponsorship. </w:t>
      </w:r>
    </w:p>
    <w:p w14:paraId="69D63933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lastRenderedPageBreak/>
        <w:t xml:space="preserve">Promise tax deductions. </w:t>
      </w:r>
    </w:p>
    <w:p w14:paraId="5A5D49D8" w14:textId="77777777" w:rsidR="00BD7E73" w:rsidRPr="00BD7E73" w:rsidRDefault="00BD7E73" w:rsidP="00BD7E73">
      <w:pPr>
        <w:numPr>
          <w:ilvl w:val="0"/>
          <w:numId w:val="34"/>
        </w:numPr>
      </w:pPr>
      <w:r w:rsidRPr="00BD7E73">
        <w:t xml:space="preserve">Use applicant data for unrelated business or political outreach. </w:t>
      </w:r>
    </w:p>
    <w:p w14:paraId="47E6C806" w14:textId="77777777" w:rsidR="00BD7E73" w:rsidRPr="00BD7E73" w:rsidRDefault="00BD7E73" w:rsidP="00BD7E73">
      <w:r w:rsidRPr="00BD7E73">
        <w:pict w14:anchorId="4C6CE426">
          <v:rect id="_x0000_i1322" style="width:0;height:1.5pt" o:hralign="center" o:hrstd="t" o:hr="t" fillcolor="#a0a0a0" stroked="f"/>
        </w:pict>
      </w:r>
    </w:p>
    <w:p w14:paraId="7B945EE0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23. Accessibility and Inclusion</w:t>
      </w:r>
    </w:p>
    <w:p w14:paraId="0608A94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15527324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Offer accessible digital and paper information. </w:t>
      </w:r>
    </w:p>
    <w:p w14:paraId="1717F2F7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Provide reasonable assistance to people with disabilities. </w:t>
      </w:r>
    </w:p>
    <w:p w14:paraId="0CD09AC4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Ensure recruitment venues are accessible where practical. </w:t>
      </w:r>
    </w:p>
    <w:p w14:paraId="39CE0B0C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Provide language support. </w:t>
      </w:r>
    </w:p>
    <w:p w14:paraId="308AADE4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Use captions and transcripts for required videos. </w:t>
      </w:r>
    </w:p>
    <w:p w14:paraId="533DD832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Make forms usable on mobile devices. </w:t>
      </w:r>
    </w:p>
    <w:p w14:paraId="069BE43D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Provide alternatives for people without internet. </w:t>
      </w:r>
    </w:p>
    <w:p w14:paraId="258FA51E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Welcome accommodation requests. </w:t>
      </w:r>
    </w:p>
    <w:p w14:paraId="12BE4924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Avoid assuming disability automatically disqualifies participation. </w:t>
      </w:r>
    </w:p>
    <w:p w14:paraId="2908AA5E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Explain when specific roles have </w:t>
      </w:r>
      <w:proofErr w:type="gramStart"/>
      <w:r w:rsidRPr="00BD7E73">
        <w:t>legitimate</w:t>
      </w:r>
      <w:proofErr w:type="gramEnd"/>
      <w:r w:rsidRPr="00BD7E73">
        <w:t xml:space="preserve"> physical or professional requirements. </w:t>
      </w:r>
    </w:p>
    <w:p w14:paraId="4C7CAC25" w14:textId="77777777" w:rsidR="00BD7E73" w:rsidRPr="00BD7E73" w:rsidRDefault="00BD7E73" w:rsidP="00BD7E73">
      <w:pPr>
        <w:numPr>
          <w:ilvl w:val="0"/>
          <w:numId w:val="35"/>
        </w:numPr>
      </w:pPr>
      <w:r w:rsidRPr="00BD7E73">
        <w:t xml:space="preserve">Refer individualized readiness questions to authorized reviewers. </w:t>
      </w:r>
    </w:p>
    <w:p w14:paraId="65E4D2AB" w14:textId="77777777" w:rsidR="00BD7E73" w:rsidRPr="00BD7E73" w:rsidRDefault="00BD7E73" w:rsidP="00BD7E73">
      <w:r w:rsidRPr="00BD7E73">
        <w:pict w14:anchorId="0879577B">
          <v:rect id="_x0000_i1323" style="width:0;height:1.5pt" o:hralign="center" o:hrstd="t" o:hr="t" fillcolor="#a0a0a0" stroked="f"/>
        </w:pict>
      </w:r>
    </w:p>
    <w:p w14:paraId="1672D20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24. Recruitment Data and Privacy</w:t>
      </w:r>
    </w:p>
    <w:p w14:paraId="4DF0EDBA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ensure:</w:t>
      </w:r>
    </w:p>
    <w:p w14:paraId="2EDCCA78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Inquiry data is collected with consent. </w:t>
      </w:r>
    </w:p>
    <w:p w14:paraId="67502586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Only necessary information is collected. </w:t>
      </w:r>
    </w:p>
    <w:p w14:paraId="08BC6DE9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Access is role based. </w:t>
      </w:r>
    </w:p>
    <w:p w14:paraId="3FD12A28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Personal contact information is not shared with unauthorized ambassadors. </w:t>
      </w:r>
    </w:p>
    <w:p w14:paraId="564B284E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Recruiters use approved accounts. </w:t>
      </w:r>
    </w:p>
    <w:p w14:paraId="1C562822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Bulk communications protect recipient addresses. </w:t>
      </w:r>
    </w:p>
    <w:p w14:paraId="304E5421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Opt-outs are honored. </w:t>
      </w:r>
    </w:p>
    <w:p w14:paraId="47FE3D2C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lastRenderedPageBreak/>
        <w:t xml:space="preserve">Medical, screening, financial, and safeguarding information is not visible to recruiters. </w:t>
      </w:r>
    </w:p>
    <w:p w14:paraId="7F7D89E3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Test records are marked and excluded. </w:t>
      </w:r>
    </w:p>
    <w:p w14:paraId="0E1FBF8E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Data exports are controlled. </w:t>
      </w:r>
    </w:p>
    <w:p w14:paraId="73046840" w14:textId="77777777" w:rsidR="00BD7E73" w:rsidRPr="00BD7E73" w:rsidRDefault="00BD7E73" w:rsidP="00BD7E73">
      <w:pPr>
        <w:numPr>
          <w:ilvl w:val="0"/>
          <w:numId w:val="36"/>
        </w:numPr>
      </w:pPr>
      <w:r w:rsidRPr="00BD7E73">
        <w:t xml:space="preserve">Recruitment records are retained and deleted according to policy. </w:t>
      </w:r>
    </w:p>
    <w:p w14:paraId="0B204BE6" w14:textId="77777777" w:rsidR="00BD7E73" w:rsidRPr="00BD7E73" w:rsidRDefault="00BD7E73" w:rsidP="00BD7E73">
      <w:r w:rsidRPr="00BD7E73">
        <w:pict w14:anchorId="321DBCB6">
          <v:rect id="_x0000_i1324" style="width:0;height:1.5pt" o:hralign="center" o:hrstd="t" o:hr="t" fillcolor="#a0a0a0" stroked="f"/>
        </w:pict>
      </w:r>
    </w:p>
    <w:p w14:paraId="710C78B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25. Recruitment Analytics</w:t>
      </w:r>
    </w:p>
    <w:p w14:paraId="067FED3C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should monitor:</w:t>
      </w:r>
    </w:p>
    <w:p w14:paraId="74BCC7DF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Total inquiries. </w:t>
      </w:r>
    </w:p>
    <w:p w14:paraId="094CB53E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Applications started. </w:t>
      </w:r>
    </w:p>
    <w:p w14:paraId="5ED1CF7B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Applications submitted. </w:t>
      </w:r>
    </w:p>
    <w:p w14:paraId="32119839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Qualified applicants. </w:t>
      </w:r>
    </w:p>
    <w:p w14:paraId="680983D1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Accepted volunteers. </w:t>
      </w:r>
    </w:p>
    <w:p w14:paraId="5012E335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Original volunteers. </w:t>
      </w:r>
    </w:p>
    <w:p w14:paraId="7FA352E0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Referral volunteers. </w:t>
      </w:r>
    </w:p>
    <w:p w14:paraId="37AF476C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Department interest. </w:t>
      </w:r>
    </w:p>
    <w:p w14:paraId="5A53D160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Professional qualification categories. </w:t>
      </w:r>
    </w:p>
    <w:p w14:paraId="5C94333A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Language distribution. </w:t>
      </w:r>
    </w:p>
    <w:p w14:paraId="3C7E32BA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Geographic source. </w:t>
      </w:r>
    </w:p>
    <w:p w14:paraId="506CF0AC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Church or organization source. </w:t>
      </w:r>
    </w:p>
    <w:p w14:paraId="7E59CDEC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Recruitment-event source. </w:t>
      </w:r>
    </w:p>
    <w:p w14:paraId="563DD5F6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Inquiry-to-application conversion. </w:t>
      </w:r>
    </w:p>
    <w:p w14:paraId="1D4628B1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Application-to-acceptance conversion. </w:t>
      </w:r>
    </w:p>
    <w:p w14:paraId="2793DE7A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Withdrawal rate. </w:t>
      </w:r>
    </w:p>
    <w:p w14:paraId="6ECAAF6E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Waitlist size. </w:t>
      </w:r>
    </w:p>
    <w:p w14:paraId="70B9093E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Critical vacancies. </w:t>
      </w:r>
    </w:p>
    <w:p w14:paraId="05A47A26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t xml:space="preserve">Recruitment cost per accepted volunteer. </w:t>
      </w:r>
    </w:p>
    <w:p w14:paraId="11EEC991" w14:textId="77777777" w:rsidR="00BD7E73" w:rsidRPr="00BD7E73" w:rsidRDefault="00BD7E73" w:rsidP="00BD7E73">
      <w:pPr>
        <w:numPr>
          <w:ilvl w:val="0"/>
          <w:numId w:val="37"/>
        </w:numPr>
      </w:pPr>
      <w:r w:rsidRPr="00BD7E73">
        <w:lastRenderedPageBreak/>
        <w:t xml:space="preserve">Progress toward 50, 100, and authorized 200-person targets. </w:t>
      </w:r>
    </w:p>
    <w:p w14:paraId="10B77747" w14:textId="77777777" w:rsidR="00BD7E73" w:rsidRPr="00BD7E73" w:rsidRDefault="00BD7E73" w:rsidP="00BD7E73">
      <w:r w:rsidRPr="00BD7E73">
        <w:t>Reports must exclude test applicants.</w:t>
      </w:r>
    </w:p>
    <w:p w14:paraId="696789BA" w14:textId="77777777" w:rsidR="00BD7E73" w:rsidRPr="00BD7E73" w:rsidRDefault="00BD7E73" w:rsidP="00BD7E73">
      <w:r w:rsidRPr="00BD7E73">
        <w:pict w14:anchorId="39DD6058">
          <v:rect id="_x0000_i1325" style="width:0;height:1.5pt" o:hralign="center" o:hrstd="t" o:hr="t" fillcolor="#a0a0a0" stroked="f"/>
        </w:pict>
      </w:r>
    </w:p>
    <w:p w14:paraId="441B817B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26. Recruitment Dashboard</w:t>
      </w:r>
    </w:p>
    <w:p w14:paraId="6E432E83" w14:textId="77777777" w:rsidR="00BD7E73" w:rsidRPr="00BD7E73" w:rsidRDefault="00BD7E73" w:rsidP="00BD7E73">
      <w:r w:rsidRPr="00BD7E73">
        <w:t>The dashboard should show:</w:t>
      </w:r>
    </w:p>
    <w:p w14:paraId="225C47D6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Overall volunteer goal. </w:t>
      </w:r>
    </w:p>
    <w:p w14:paraId="493C941D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Current inquiries. </w:t>
      </w:r>
    </w:p>
    <w:p w14:paraId="340AFF4B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Applications started. </w:t>
      </w:r>
    </w:p>
    <w:p w14:paraId="24F0A329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Applications submitted. </w:t>
      </w:r>
    </w:p>
    <w:p w14:paraId="3EB0173D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Accepted participants. </w:t>
      </w:r>
    </w:p>
    <w:p w14:paraId="0478539C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Active mission participants. </w:t>
      </w:r>
    </w:p>
    <w:p w14:paraId="172C2FFC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Department vacancies. </w:t>
      </w:r>
    </w:p>
    <w:p w14:paraId="1539A5C0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Critical licensed-role vacancies. </w:t>
      </w:r>
    </w:p>
    <w:p w14:paraId="5F986A00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Original versus referred volunteers. </w:t>
      </w:r>
    </w:p>
    <w:p w14:paraId="75276521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Language coverage. </w:t>
      </w:r>
    </w:p>
    <w:p w14:paraId="035F88BF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Family groups. </w:t>
      </w:r>
    </w:p>
    <w:p w14:paraId="030DAE47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Recruitment-source performance. </w:t>
      </w:r>
    </w:p>
    <w:p w14:paraId="3EE397AF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Upcoming events. </w:t>
      </w:r>
    </w:p>
    <w:p w14:paraId="3C3EEFC4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Follow-ups due. </w:t>
      </w:r>
    </w:p>
    <w:p w14:paraId="5580FEDB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Waitlist. </w:t>
      </w:r>
    </w:p>
    <w:p w14:paraId="50BDEA6E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Capacity holds. </w:t>
      </w:r>
    </w:p>
    <w:p w14:paraId="20D753C2" w14:textId="77777777" w:rsidR="00BD7E73" w:rsidRPr="00BD7E73" w:rsidRDefault="00BD7E73" w:rsidP="00BD7E73">
      <w:pPr>
        <w:numPr>
          <w:ilvl w:val="0"/>
          <w:numId w:val="38"/>
        </w:numPr>
      </w:pPr>
      <w:r w:rsidRPr="00BD7E73">
        <w:t xml:space="preserve">Recruitment risks. </w:t>
      </w:r>
    </w:p>
    <w:p w14:paraId="7FB4EC20" w14:textId="77777777" w:rsidR="00BD7E73" w:rsidRPr="00BD7E73" w:rsidRDefault="00BD7E73" w:rsidP="00BD7E73">
      <w:r w:rsidRPr="00BD7E73">
        <w:t>Recruitment totals must not be confused with certified, paid, or deployment-ready participant totals.</w:t>
      </w:r>
    </w:p>
    <w:p w14:paraId="5AD37FBC" w14:textId="77777777" w:rsidR="00BD7E73" w:rsidRPr="00BD7E73" w:rsidRDefault="00BD7E73" w:rsidP="00BD7E73">
      <w:r w:rsidRPr="00BD7E73">
        <w:pict w14:anchorId="7CC5DBB8">
          <v:rect id="_x0000_i1326" style="width:0;height:1.5pt" o:hralign="center" o:hrstd="t" o:hr="t" fillcolor="#a0a0a0" stroked="f"/>
        </w:pict>
      </w:r>
    </w:p>
    <w:p w14:paraId="7ED82FBA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27. Coordination With Each One, Reach One</w:t>
      </w:r>
    </w:p>
    <w:p w14:paraId="46ABEA02" w14:textId="77777777" w:rsidR="00BD7E73" w:rsidRPr="00BD7E73" w:rsidRDefault="00BD7E73" w:rsidP="00BD7E73">
      <w:r w:rsidRPr="00BD7E73">
        <w:lastRenderedPageBreak/>
        <w:t>The Recruitment Coordinator will:</w:t>
      </w:r>
    </w:p>
    <w:p w14:paraId="4C3D16E2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Promote the campaign accurately. </w:t>
      </w:r>
    </w:p>
    <w:p w14:paraId="5EA3B2DE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Ensure referral links direct applicants to the correct registration process. </w:t>
      </w:r>
    </w:p>
    <w:p w14:paraId="4911D586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Preserve referral attribution. </w:t>
      </w:r>
    </w:p>
    <w:p w14:paraId="4C395E94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Avoid manually changing referral credit without authorization. </w:t>
      </w:r>
    </w:p>
    <w:p w14:paraId="4FEE38FE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Provide general campaign metrics. </w:t>
      </w:r>
    </w:p>
    <w:p w14:paraId="010D5154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Train recruiters to explain recognition levels. </w:t>
      </w:r>
    </w:p>
    <w:p w14:paraId="76F5A9F3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Ensure referral recognition is based on verified program statuses. </w:t>
      </w:r>
    </w:p>
    <w:p w14:paraId="4985D673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Prevent test or fraudulent registrations from counting. </w:t>
      </w:r>
    </w:p>
    <w:p w14:paraId="2E80D2DE" w14:textId="77777777" w:rsidR="00BD7E73" w:rsidRPr="00BD7E73" w:rsidRDefault="00BD7E73" w:rsidP="00BD7E73">
      <w:pPr>
        <w:numPr>
          <w:ilvl w:val="0"/>
          <w:numId w:val="39"/>
        </w:numPr>
      </w:pPr>
      <w:r w:rsidRPr="00BD7E73">
        <w:t xml:space="preserve">Avoid disclosing the referred applicant’s private readiness, medical, payment, or screening information to the recruiter. </w:t>
      </w:r>
    </w:p>
    <w:p w14:paraId="1F26675E" w14:textId="77777777" w:rsidR="00BD7E73" w:rsidRPr="00BD7E73" w:rsidRDefault="00BD7E73" w:rsidP="00BD7E73">
      <w:r w:rsidRPr="00BD7E73">
        <w:pict w14:anchorId="4D8B142F">
          <v:rect id="_x0000_i1327" style="width:0;height:1.5pt" o:hralign="center" o:hrstd="t" o:hr="t" fillcolor="#a0a0a0" stroked="f"/>
        </w:pict>
      </w:r>
    </w:p>
    <w:p w14:paraId="1F583706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28. Recruitment Incident and Complaint Handling</w:t>
      </w:r>
    </w:p>
    <w:p w14:paraId="1643ABA9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must report:</w:t>
      </w:r>
    </w:p>
    <w:p w14:paraId="3D1D3B00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Misleading recruitment claims. </w:t>
      </w:r>
    </w:p>
    <w:p w14:paraId="256D4937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Unauthorized collection of money. </w:t>
      </w:r>
    </w:p>
    <w:p w14:paraId="6C9E9121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Harassment. </w:t>
      </w:r>
    </w:p>
    <w:p w14:paraId="1A328A23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Discrimination. </w:t>
      </w:r>
    </w:p>
    <w:p w14:paraId="1FEA30F7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Spiritual coercion. </w:t>
      </w:r>
    </w:p>
    <w:p w14:paraId="76653BCF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Referral manipulation. </w:t>
      </w:r>
    </w:p>
    <w:p w14:paraId="24B46A5D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Applicant data exposure. </w:t>
      </w:r>
    </w:p>
    <w:p w14:paraId="3861367F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Fake registrations. </w:t>
      </w:r>
    </w:p>
    <w:p w14:paraId="04746F45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Impersonation of </w:t>
      </w:r>
      <w:proofErr w:type="spellStart"/>
      <w:r w:rsidRPr="00BD7E73">
        <w:t>UnityReach</w:t>
      </w:r>
      <w:proofErr w:type="spellEnd"/>
      <w:r w:rsidRPr="00BD7E73">
        <w:t xml:space="preserve"> Global. </w:t>
      </w:r>
    </w:p>
    <w:p w14:paraId="01DD6856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Unauthorized use of logos. </w:t>
      </w:r>
    </w:p>
    <w:p w14:paraId="25F85C8C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Recruiters promising acceptance. </w:t>
      </w:r>
    </w:p>
    <w:p w14:paraId="44032E45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Solicitation of personal business. </w:t>
      </w:r>
    </w:p>
    <w:p w14:paraId="4912DB84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lastRenderedPageBreak/>
        <w:t xml:space="preserve">Safeguarding concerns. </w:t>
      </w:r>
    </w:p>
    <w:p w14:paraId="737C379C" w14:textId="77777777" w:rsidR="00BD7E73" w:rsidRPr="00BD7E73" w:rsidRDefault="00BD7E73" w:rsidP="00BD7E73">
      <w:pPr>
        <w:numPr>
          <w:ilvl w:val="0"/>
          <w:numId w:val="40"/>
        </w:numPr>
      </w:pPr>
      <w:r w:rsidRPr="00BD7E73">
        <w:t xml:space="preserve">Retaliation against an applicant. </w:t>
      </w:r>
    </w:p>
    <w:p w14:paraId="7F6E41A5" w14:textId="77777777" w:rsidR="00BD7E73" w:rsidRPr="00BD7E73" w:rsidRDefault="00BD7E73" w:rsidP="00BD7E73">
      <w:r w:rsidRPr="00BD7E73">
        <w:t>Complaints must be referred through the approved feedback, safeguarding, or administrative channels.</w:t>
      </w:r>
    </w:p>
    <w:p w14:paraId="43D95F63" w14:textId="77777777" w:rsidR="00BD7E73" w:rsidRPr="00BD7E73" w:rsidRDefault="00BD7E73" w:rsidP="00BD7E73">
      <w:r w:rsidRPr="00BD7E73">
        <w:pict w14:anchorId="6B92301B">
          <v:rect id="_x0000_i1328" style="width:0;height:1.5pt" o:hralign="center" o:hrstd="t" o:hr="t" fillcolor="#a0a0a0" stroked="f"/>
        </w:pict>
      </w:r>
    </w:p>
    <w:p w14:paraId="052D29F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29. Authority</w:t>
      </w:r>
    </w:p>
    <w:p w14:paraId="30AFA9C5" w14:textId="77777777" w:rsidR="00BD7E73" w:rsidRPr="00BD7E73" w:rsidRDefault="00BD7E73" w:rsidP="00BD7E73">
      <w:r w:rsidRPr="00BD7E73">
        <w:t xml:space="preserve">Within approved plans, the </w:t>
      </w:r>
      <w:proofErr w:type="gramStart"/>
      <w:r w:rsidRPr="00BD7E73">
        <w:t>Coordinator</w:t>
      </w:r>
      <w:proofErr w:type="gramEnd"/>
      <w:r w:rsidRPr="00BD7E73">
        <w:t xml:space="preserve"> may:</w:t>
      </w:r>
    </w:p>
    <w:p w14:paraId="5E10B784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Develop recruitment campaigns. </w:t>
      </w:r>
    </w:p>
    <w:p w14:paraId="425D31B3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Assign recruitment personnel. </w:t>
      </w:r>
    </w:p>
    <w:p w14:paraId="0C486557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Schedule information sessions. </w:t>
      </w:r>
    </w:p>
    <w:p w14:paraId="50646EC1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Approve routine outreach activities. </w:t>
      </w:r>
    </w:p>
    <w:p w14:paraId="37F9CC23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Contact authorized organizations. </w:t>
      </w:r>
    </w:p>
    <w:p w14:paraId="05193562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Maintain inquiry records. </w:t>
      </w:r>
    </w:p>
    <w:p w14:paraId="33219BD6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Send approved communications. </w:t>
      </w:r>
    </w:p>
    <w:p w14:paraId="2B64332A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Redirect applicants toward needed roles. </w:t>
      </w:r>
    </w:p>
    <w:p w14:paraId="3E0BA49B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Pause or close recruitment for a full role. </w:t>
      </w:r>
    </w:p>
    <w:p w14:paraId="5FB699AF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Place recruitment messaging on hold when inaccurate. </w:t>
      </w:r>
    </w:p>
    <w:p w14:paraId="7B32C46F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Remove an ambassador from recruitment duties pending review. </w:t>
      </w:r>
    </w:p>
    <w:p w14:paraId="65A6CBCF" w14:textId="77777777" w:rsidR="00BD7E73" w:rsidRPr="00BD7E73" w:rsidRDefault="00BD7E73" w:rsidP="00BD7E73">
      <w:pPr>
        <w:numPr>
          <w:ilvl w:val="0"/>
          <w:numId w:val="41"/>
        </w:numPr>
      </w:pPr>
      <w:r w:rsidRPr="00BD7E73">
        <w:t xml:space="preserve">Recommend recruitment partnerships and campaign changes. </w:t>
      </w:r>
    </w:p>
    <w:p w14:paraId="4AE5BD3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may not accept applicants, waive screening, alter payment requirements, guarantee travel, or commit organizational funds without authority.</w:t>
      </w:r>
    </w:p>
    <w:p w14:paraId="6A988181" w14:textId="77777777" w:rsidR="00BD7E73" w:rsidRPr="00BD7E73" w:rsidRDefault="00BD7E73" w:rsidP="00BD7E73">
      <w:r w:rsidRPr="00BD7E73">
        <w:pict w14:anchorId="624C5E43">
          <v:rect id="_x0000_i1329" style="width:0;height:1.5pt" o:hralign="center" o:hrstd="t" o:hr="t" fillcolor="#a0a0a0" stroked="f"/>
        </w:pict>
      </w:r>
    </w:p>
    <w:p w14:paraId="77AD173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30. Limitations</w:t>
      </w:r>
    </w:p>
    <w:p w14:paraId="4661762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may not:</w:t>
      </w:r>
    </w:p>
    <w:p w14:paraId="23FE545E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Guarantee acceptance. </w:t>
      </w:r>
    </w:p>
    <w:p w14:paraId="6EF75557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Guarantee a particular assignment. </w:t>
      </w:r>
    </w:p>
    <w:p w14:paraId="2191D77A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Approve applications. </w:t>
      </w:r>
    </w:p>
    <w:p w14:paraId="73043A4F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lastRenderedPageBreak/>
        <w:t xml:space="preserve">Conduct final screening decisions. </w:t>
      </w:r>
    </w:p>
    <w:p w14:paraId="043DE47C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Waive training or payment requirements. </w:t>
      </w:r>
    </w:p>
    <w:p w14:paraId="55731F38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Collect funds personally. </w:t>
      </w:r>
    </w:p>
    <w:p w14:paraId="3C818DB2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Change contribution amounts. </w:t>
      </w:r>
    </w:p>
    <w:p w14:paraId="5125C426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Promise refunds. </w:t>
      </w:r>
    </w:p>
    <w:p w14:paraId="30E2C185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Access medical or confidential screening details without need. </w:t>
      </w:r>
    </w:p>
    <w:p w14:paraId="0626CB62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Manipulate referral attribution. </w:t>
      </w:r>
    </w:p>
    <w:p w14:paraId="19552DB2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Count test applicants. </w:t>
      </w:r>
    </w:p>
    <w:p w14:paraId="73C6B6E4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Recruit minors outside approved family and safeguarding processes. </w:t>
      </w:r>
    </w:p>
    <w:p w14:paraId="29632FA2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Use unapproved branding or claims. </w:t>
      </w:r>
    </w:p>
    <w:p w14:paraId="5D27156B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Represent the mission as risk free. </w:t>
      </w:r>
    </w:p>
    <w:p w14:paraId="3F6D9338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Promise professional licensure or academic credit. </w:t>
      </w:r>
    </w:p>
    <w:p w14:paraId="69B5B404" w14:textId="77777777" w:rsidR="00BD7E73" w:rsidRPr="00BD7E73" w:rsidRDefault="00BD7E73" w:rsidP="00BD7E73">
      <w:pPr>
        <w:numPr>
          <w:ilvl w:val="0"/>
          <w:numId w:val="42"/>
        </w:numPr>
      </w:pPr>
      <w:r w:rsidRPr="00BD7E73">
        <w:t xml:space="preserve">Continue contacting someone who has opted out. </w:t>
      </w:r>
    </w:p>
    <w:p w14:paraId="7AC7F423" w14:textId="77777777" w:rsidR="00BD7E73" w:rsidRPr="00BD7E73" w:rsidRDefault="00BD7E73" w:rsidP="00BD7E73">
      <w:r w:rsidRPr="00BD7E73">
        <w:pict w14:anchorId="26C92441">
          <v:rect id="_x0000_i1330" style="width:0;height:1.5pt" o:hralign="center" o:hrstd="t" o:hr="t" fillcolor="#a0a0a0" stroked="f"/>
        </w:pict>
      </w:r>
    </w:p>
    <w:p w14:paraId="63EDD820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31. Recruitment Workflow</w:t>
      </w:r>
    </w:p>
    <w:p w14:paraId="368935BE" w14:textId="77777777" w:rsidR="00BD7E73" w:rsidRPr="00BD7E73" w:rsidRDefault="00BD7E73" w:rsidP="00BD7E73">
      <w:r w:rsidRPr="00BD7E73">
        <w:t>The standard workflow should be:</w:t>
      </w:r>
    </w:p>
    <w:p w14:paraId="48DF8600" w14:textId="77777777" w:rsidR="00BD7E73" w:rsidRPr="00BD7E73" w:rsidRDefault="00BD7E73" w:rsidP="00BD7E73">
      <w:r w:rsidRPr="00BD7E73">
        <w:rPr>
          <w:b/>
          <w:bCs/>
        </w:rPr>
        <w:t>Workforce Needs Approved → Recruitment Campaign Published → Prospective Volunteer Inquires → Mission Information Provided → Interest and Role Fit Recorded → Information Session Offered → Volunteer Begins Application → Referral Source Preserved → Application Submitted → Applicant Handed to Screening → Decision Recorded by Authorized Team → Accepted Applicant Enters Training, Payment, Documentation, and Readiness Process → Department Assignment Confirmed → Recruitment Record Closed or Converted</w:t>
      </w:r>
    </w:p>
    <w:p w14:paraId="42248EE2" w14:textId="77777777" w:rsidR="00BD7E73" w:rsidRPr="00BD7E73" w:rsidRDefault="00BD7E73" w:rsidP="00BD7E73">
      <w:r w:rsidRPr="00BD7E73">
        <w:pict w14:anchorId="0D80AB61">
          <v:rect id="_x0000_i1331" style="width:0;height:1.5pt" o:hralign="center" o:hrstd="t" o:hr="t" fillcolor="#a0a0a0" stroked="f"/>
        </w:pict>
      </w:r>
    </w:p>
    <w:p w14:paraId="0F8A48A0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32. Timeline and Deliverables</w:t>
      </w:r>
    </w:p>
    <w:p w14:paraId="4710D168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Phase 1: August–September 2026</w:t>
      </w:r>
    </w:p>
    <w:p w14:paraId="6B3E4DDB" w14:textId="77777777" w:rsidR="00BD7E73" w:rsidRPr="00BD7E73" w:rsidRDefault="00BD7E73" w:rsidP="00BD7E73">
      <w:r w:rsidRPr="00BD7E73">
        <w:t xml:space="preserve">Before registration opens,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503DCAE9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Meet with the Volunteer Director and Mission Director. </w:t>
      </w:r>
    </w:p>
    <w:p w14:paraId="6D9E2C53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lastRenderedPageBreak/>
        <w:t xml:space="preserve">Obtain preliminary department staffing requirements. </w:t>
      </w:r>
    </w:p>
    <w:p w14:paraId="68176AA1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Develop recruitment plans for 100, 150, and 200 participants. </w:t>
      </w:r>
    </w:p>
    <w:p w14:paraId="656293B4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Draft the Volunteer Recruitment Plan. </w:t>
      </w:r>
    </w:p>
    <w:p w14:paraId="11C94BD7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Define target audiences. </w:t>
      </w:r>
    </w:p>
    <w:p w14:paraId="726F3CB6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Create workforce priority categories. </w:t>
      </w:r>
    </w:p>
    <w:p w14:paraId="30790881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Develop inquiry and lead-tracking procedures. </w:t>
      </w:r>
    </w:p>
    <w:p w14:paraId="2E481667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Draft core recruitment messages. </w:t>
      </w:r>
    </w:p>
    <w:p w14:paraId="1E904995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Coordinate multilingual material development. </w:t>
      </w:r>
    </w:p>
    <w:p w14:paraId="20639CA4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Create information-session content. </w:t>
      </w:r>
    </w:p>
    <w:p w14:paraId="287D0C4E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Establish recruitment ethics standards. </w:t>
      </w:r>
    </w:p>
    <w:p w14:paraId="604DE62C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Develop the preliminary budget. </w:t>
      </w:r>
    </w:p>
    <w:p w14:paraId="27841E05" w14:textId="77777777" w:rsidR="00BD7E73" w:rsidRPr="00BD7E73" w:rsidRDefault="00BD7E73" w:rsidP="00BD7E73">
      <w:pPr>
        <w:numPr>
          <w:ilvl w:val="0"/>
          <w:numId w:val="43"/>
        </w:numPr>
      </w:pPr>
      <w:r w:rsidRPr="00BD7E73">
        <w:t xml:space="preserve">Create the recruitment risk register. </w:t>
      </w:r>
    </w:p>
    <w:p w14:paraId="12807F35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Required deliverables</w:t>
      </w:r>
    </w:p>
    <w:p w14:paraId="669CE27A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Volunteer Recruitment Plan. </w:t>
      </w:r>
    </w:p>
    <w:p w14:paraId="2BA95470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Workforce needs matrix. </w:t>
      </w:r>
    </w:p>
    <w:p w14:paraId="1A1918AB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Recruitment audience strategy. </w:t>
      </w:r>
    </w:p>
    <w:p w14:paraId="4FD412A4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Core messaging package. </w:t>
      </w:r>
    </w:p>
    <w:p w14:paraId="15DBF21A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Inquiry-management workflow. </w:t>
      </w:r>
    </w:p>
    <w:p w14:paraId="31E37EBA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Information-session outline. </w:t>
      </w:r>
    </w:p>
    <w:p w14:paraId="7F8170A5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Recruitment ethics standards. </w:t>
      </w:r>
    </w:p>
    <w:p w14:paraId="23CB6A4C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Preliminary budget. </w:t>
      </w:r>
    </w:p>
    <w:p w14:paraId="4DB99EEE" w14:textId="77777777" w:rsidR="00BD7E73" w:rsidRPr="00BD7E73" w:rsidRDefault="00BD7E73" w:rsidP="00BD7E73">
      <w:pPr>
        <w:numPr>
          <w:ilvl w:val="0"/>
          <w:numId w:val="44"/>
        </w:numPr>
      </w:pPr>
      <w:r w:rsidRPr="00BD7E73">
        <w:t xml:space="preserve">Risk register. </w:t>
      </w:r>
    </w:p>
    <w:p w14:paraId="6512E893" w14:textId="77777777" w:rsidR="00BD7E73" w:rsidRPr="00BD7E73" w:rsidRDefault="00BD7E73" w:rsidP="00BD7E73">
      <w:r w:rsidRPr="00BD7E73">
        <w:pict w14:anchorId="1C3B72F2">
          <v:rect id="_x0000_i1332" style="width:0;height:1.5pt" o:hralign="center" o:hrstd="t" o:hr="t" fillcolor="#a0a0a0" stroked="f"/>
        </w:pict>
      </w:r>
    </w:p>
    <w:p w14:paraId="2171409F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Phase 2: Registration Launch — October–December 2026</w:t>
      </w:r>
    </w:p>
    <w:p w14:paraId="10C8D8D9" w14:textId="77777777" w:rsidR="00BD7E73" w:rsidRPr="00BD7E73" w:rsidRDefault="00BD7E73" w:rsidP="00BD7E73">
      <w:r w:rsidRPr="00BD7E73">
        <w:t>Registration is planned to open October 1, 2026.</w:t>
      </w:r>
    </w:p>
    <w:p w14:paraId="0433C272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50B73913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lastRenderedPageBreak/>
        <w:t xml:space="preserve">Launch approved recruitment messaging. </w:t>
      </w:r>
    </w:p>
    <w:p w14:paraId="20156772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Activate the website recruitment pathway. </w:t>
      </w:r>
    </w:p>
    <w:p w14:paraId="702E3636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Begin church, professional, campus, and community outreach. </w:t>
      </w:r>
    </w:p>
    <w:p w14:paraId="37E29F7E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Conduct information sessions. </w:t>
      </w:r>
    </w:p>
    <w:p w14:paraId="0C0D7194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Track inquiries and applications. </w:t>
      </w:r>
    </w:p>
    <w:p w14:paraId="7ACAF535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Coordinate Each One, Reach One promotion. </w:t>
      </w:r>
    </w:p>
    <w:p w14:paraId="572DE62B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Identify early department gaps. </w:t>
      </w:r>
    </w:p>
    <w:p w14:paraId="16E3D977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Monitor multilingual access. </w:t>
      </w:r>
    </w:p>
    <w:p w14:paraId="3E1A558A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Review lead follow-up. </w:t>
      </w:r>
    </w:p>
    <w:p w14:paraId="13506886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Correct inaccurate messaging. </w:t>
      </w:r>
    </w:p>
    <w:p w14:paraId="0EC6AAE8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Submit weekly or monthly recruitment reports. </w:t>
      </w:r>
    </w:p>
    <w:p w14:paraId="76975208" w14:textId="77777777" w:rsidR="00BD7E73" w:rsidRPr="00BD7E73" w:rsidRDefault="00BD7E73" w:rsidP="00BD7E73">
      <w:pPr>
        <w:numPr>
          <w:ilvl w:val="0"/>
          <w:numId w:val="45"/>
        </w:numPr>
      </w:pPr>
      <w:r w:rsidRPr="00BD7E73">
        <w:t xml:space="preserve">Ensure test registrations are clearly marked and excluded. </w:t>
      </w:r>
    </w:p>
    <w:p w14:paraId="2632EF40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By December 31, 2026</w:t>
      </w:r>
    </w:p>
    <w:p w14:paraId="0B1124EC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should have:</w:t>
      </w:r>
    </w:p>
    <w:p w14:paraId="2BC22DD4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Active recruitment channels. </w:t>
      </w:r>
    </w:p>
    <w:p w14:paraId="5364EB6A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Initial application pipeline. </w:t>
      </w:r>
    </w:p>
    <w:p w14:paraId="61A833B2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Source and conversion data. </w:t>
      </w:r>
    </w:p>
    <w:p w14:paraId="0CD42CFA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Church and organization contacts. </w:t>
      </w:r>
    </w:p>
    <w:p w14:paraId="42CE2938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Recruitment ambassador roster. </w:t>
      </w:r>
    </w:p>
    <w:p w14:paraId="7A101E3C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Priority vacancy report. </w:t>
      </w:r>
    </w:p>
    <w:p w14:paraId="5764DC48" w14:textId="77777777" w:rsidR="00BD7E73" w:rsidRPr="00BD7E73" w:rsidRDefault="00BD7E73" w:rsidP="00BD7E73">
      <w:pPr>
        <w:numPr>
          <w:ilvl w:val="0"/>
          <w:numId w:val="46"/>
        </w:numPr>
      </w:pPr>
      <w:r w:rsidRPr="00BD7E73">
        <w:t xml:space="preserve">Documented campaign improvements. </w:t>
      </w:r>
    </w:p>
    <w:p w14:paraId="536392FE" w14:textId="77777777" w:rsidR="00BD7E73" w:rsidRPr="00BD7E73" w:rsidRDefault="00BD7E73" w:rsidP="00BD7E73">
      <w:r w:rsidRPr="00BD7E73">
        <w:pict w14:anchorId="2FB56510">
          <v:rect id="_x0000_i1333" style="width:0;height:1.5pt" o:hralign="center" o:hrstd="t" o:hr="t" fillcolor="#a0a0a0" stroked="f"/>
        </w:pict>
      </w:r>
    </w:p>
    <w:p w14:paraId="2E0AF623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Phase 3: January–December 2027</w:t>
      </w:r>
    </w:p>
    <w:p w14:paraId="75916AB6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 conduct the main recruitment campaign.</w:t>
      </w:r>
    </w:p>
    <w:p w14:paraId="66B7CBB0" w14:textId="77777777" w:rsidR="00BD7E73" w:rsidRPr="00BD7E73" w:rsidRDefault="00BD7E73" w:rsidP="00BD7E73">
      <w:r w:rsidRPr="00BD7E73">
        <w:t>Responsibilities include:</w:t>
      </w:r>
    </w:p>
    <w:p w14:paraId="340E1DA4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Expand church and community outreach. </w:t>
      </w:r>
    </w:p>
    <w:p w14:paraId="1C93FC57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lastRenderedPageBreak/>
        <w:t xml:space="preserve">Develop clinical and technical recruitment campaigns. </w:t>
      </w:r>
    </w:p>
    <w:p w14:paraId="74444E53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Recruit Haitian Creole and French speakers. </w:t>
      </w:r>
    </w:p>
    <w:p w14:paraId="7B7DB33F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Recruit families through appropriate messaging. </w:t>
      </w:r>
    </w:p>
    <w:p w14:paraId="205263B6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Conduct recurring information sessions. </w:t>
      </w:r>
    </w:p>
    <w:p w14:paraId="13C7FF48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Support Each One, Reach One. </w:t>
      </w:r>
    </w:p>
    <w:p w14:paraId="7A992F8A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Follow up on inquiries. </w:t>
      </w:r>
    </w:p>
    <w:p w14:paraId="61C1BEC9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Monitor conversion. </w:t>
      </w:r>
    </w:p>
    <w:p w14:paraId="60C11662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Maintain vacancy reports. </w:t>
      </w:r>
    </w:p>
    <w:p w14:paraId="6A84A6FC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Coordinate with Application and Screening. </w:t>
      </w:r>
    </w:p>
    <w:p w14:paraId="7E06F546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Place full roles on hold. </w:t>
      </w:r>
    </w:p>
    <w:p w14:paraId="6BFC7590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Increase recruitment for critical vacancies. </w:t>
      </w:r>
    </w:p>
    <w:p w14:paraId="4F370E52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Prepare volunteers for the December 2027 deposit. </w:t>
      </w:r>
    </w:p>
    <w:p w14:paraId="0E2D471E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Communicate participation costs and deadlines clearly. </w:t>
      </w:r>
    </w:p>
    <w:p w14:paraId="7A0E0FE1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Maintain waitlists. </w:t>
      </w:r>
    </w:p>
    <w:p w14:paraId="08841D9B" w14:textId="77777777" w:rsidR="00BD7E73" w:rsidRPr="00BD7E73" w:rsidRDefault="00BD7E73" w:rsidP="00BD7E73">
      <w:pPr>
        <w:numPr>
          <w:ilvl w:val="0"/>
          <w:numId w:val="47"/>
        </w:numPr>
      </w:pPr>
      <w:r w:rsidRPr="00BD7E73">
        <w:t xml:space="preserve">Report risks and projections. </w:t>
      </w:r>
    </w:p>
    <w:p w14:paraId="4F708851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By December 2027</w:t>
      </w:r>
    </w:p>
    <w:p w14:paraId="2B2A706E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should aim to have:</w:t>
      </w:r>
    </w:p>
    <w:p w14:paraId="1628001C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At least the first 50 qualified or accepted volunteers progressing through the system. </w:t>
      </w:r>
    </w:p>
    <w:p w14:paraId="1798E4FA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A functioning referral pipeline. </w:t>
      </w:r>
    </w:p>
    <w:p w14:paraId="5F950424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Critical department roles actively recruited. </w:t>
      </w:r>
    </w:p>
    <w:p w14:paraId="72CCB131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Documented language coverage. </w:t>
      </w:r>
    </w:p>
    <w:p w14:paraId="31B69605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An alternate and waitlist strategy. </w:t>
      </w:r>
    </w:p>
    <w:p w14:paraId="44A602FA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Accurate deposit-readiness communications. </w:t>
      </w:r>
    </w:p>
    <w:p w14:paraId="2FCCFD66" w14:textId="77777777" w:rsidR="00BD7E73" w:rsidRPr="00BD7E73" w:rsidRDefault="00BD7E73" w:rsidP="00BD7E73">
      <w:pPr>
        <w:numPr>
          <w:ilvl w:val="0"/>
          <w:numId w:val="48"/>
        </w:numPr>
      </w:pPr>
      <w:r w:rsidRPr="00BD7E73">
        <w:t xml:space="preserve">Updated recruitment projections toward 100 volunteers. </w:t>
      </w:r>
    </w:p>
    <w:p w14:paraId="6621FDF4" w14:textId="77777777" w:rsidR="00BD7E73" w:rsidRPr="00BD7E73" w:rsidRDefault="00BD7E73" w:rsidP="00BD7E73">
      <w:r w:rsidRPr="00BD7E73">
        <w:pict w14:anchorId="5CF2E4A9">
          <v:rect id="_x0000_i1334" style="width:0;height:1.5pt" o:hralign="center" o:hrstd="t" o:hr="t" fillcolor="#a0a0a0" stroked="f"/>
        </w:pict>
      </w:r>
    </w:p>
    <w:p w14:paraId="411879EB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Phase 4: January–June 2028</w:t>
      </w:r>
    </w:p>
    <w:p w14:paraId="630A0502" w14:textId="77777777" w:rsidR="00BD7E73" w:rsidRPr="00BD7E73" w:rsidRDefault="00BD7E73" w:rsidP="00BD7E73">
      <w:r w:rsidRPr="00BD7E73">
        <w:lastRenderedPageBreak/>
        <w:t>This phase aligns with the February, April, and June payment schedule.</w:t>
      </w:r>
    </w:p>
    <w:p w14:paraId="126F195D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4B2CAD05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Continue targeted recruitment only where capacity remains. </w:t>
      </w:r>
    </w:p>
    <w:p w14:paraId="0BF6876A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Prioritize critical professional and leadership vacancies. </w:t>
      </w:r>
    </w:p>
    <w:p w14:paraId="0BB5A4E2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Work with readiness personnel to identify likely attrition. </w:t>
      </w:r>
    </w:p>
    <w:p w14:paraId="52832E7E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Recruit qualified alternates. </w:t>
      </w:r>
    </w:p>
    <w:p w14:paraId="0D9B810D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Avoid replacing unpaid or incomplete participants before authorized decisions. </w:t>
      </w:r>
    </w:p>
    <w:p w14:paraId="21B28B11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Communicate remaining application deadlines. </w:t>
      </w:r>
    </w:p>
    <w:p w14:paraId="598DDF9E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Manage waitlist expectations. </w:t>
      </w:r>
    </w:p>
    <w:p w14:paraId="32C8A570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Support authorized expansion beyond 100 if approved. </w:t>
      </w:r>
    </w:p>
    <w:p w14:paraId="567F88E3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Monitor payment-related withdrawals without accessing unnecessary financial details. </w:t>
      </w:r>
    </w:p>
    <w:p w14:paraId="75B34613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Complete recruitment for departments requiring extensive training. </w:t>
      </w:r>
    </w:p>
    <w:p w14:paraId="79945064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Prepare a recruitment closeout plan. </w:t>
      </w:r>
    </w:p>
    <w:p w14:paraId="49DD1885" w14:textId="77777777" w:rsidR="00BD7E73" w:rsidRPr="00BD7E73" w:rsidRDefault="00BD7E73" w:rsidP="00BD7E73">
      <w:pPr>
        <w:numPr>
          <w:ilvl w:val="0"/>
          <w:numId w:val="49"/>
        </w:numPr>
      </w:pPr>
      <w:r w:rsidRPr="00BD7E73">
        <w:t xml:space="preserve">Reconcile active participants against overall capacity. </w:t>
      </w:r>
    </w:p>
    <w:p w14:paraId="42027A76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By June 30, 2028</w:t>
      </w:r>
    </w:p>
    <w:p w14:paraId="7420DA07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should have:</w:t>
      </w:r>
    </w:p>
    <w:p w14:paraId="2B594497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Filled or escalated all critical vacancies. </w:t>
      </w:r>
    </w:p>
    <w:p w14:paraId="1AA92D0C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A controlled alternate roster. </w:t>
      </w:r>
    </w:p>
    <w:p w14:paraId="6731F72E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Final primary recruitment totals. </w:t>
      </w:r>
    </w:p>
    <w:p w14:paraId="02E4870B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Documented remaining gaps. </w:t>
      </w:r>
    </w:p>
    <w:p w14:paraId="141D509E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A capacity-appropriate waitlist. </w:t>
      </w:r>
    </w:p>
    <w:p w14:paraId="43AA89E7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A plan for late replacements. </w:t>
      </w:r>
    </w:p>
    <w:p w14:paraId="00793EDC" w14:textId="77777777" w:rsidR="00BD7E73" w:rsidRPr="00BD7E73" w:rsidRDefault="00BD7E73" w:rsidP="00BD7E73">
      <w:pPr>
        <w:numPr>
          <w:ilvl w:val="0"/>
          <w:numId w:val="50"/>
        </w:numPr>
      </w:pPr>
      <w:r w:rsidRPr="00BD7E73">
        <w:t xml:space="preserve">No unapproved over-recruitment beyond travel and housing capacity. </w:t>
      </w:r>
    </w:p>
    <w:p w14:paraId="466D2C87" w14:textId="77777777" w:rsidR="00BD7E73" w:rsidRPr="00BD7E73" w:rsidRDefault="00BD7E73" w:rsidP="00BD7E73">
      <w:r w:rsidRPr="00BD7E73">
        <w:pict w14:anchorId="6D3B1D08">
          <v:rect id="_x0000_i1335" style="width:0;height:1.5pt" o:hralign="center" o:hrstd="t" o:hr="t" fillcolor="#a0a0a0" stroked="f"/>
        </w:pict>
      </w:r>
    </w:p>
    <w:p w14:paraId="65521022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Phase 5: July–September 2028</w:t>
      </w:r>
    </w:p>
    <w:p w14:paraId="1841CC89" w14:textId="77777777" w:rsidR="00BD7E73" w:rsidRPr="00BD7E73" w:rsidRDefault="00BD7E73" w:rsidP="00BD7E73">
      <w:r w:rsidRPr="00BD7E73">
        <w:t>Recruitment should transition from general growth to controlled replacement.</w:t>
      </w:r>
    </w:p>
    <w:p w14:paraId="2F5051A1" w14:textId="77777777" w:rsidR="00BD7E73" w:rsidRPr="00BD7E73" w:rsidRDefault="00BD7E73" w:rsidP="00BD7E73">
      <w:r w:rsidRPr="00BD7E73">
        <w:lastRenderedPageBreak/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37584742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Close general applications where appropriate. </w:t>
      </w:r>
    </w:p>
    <w:p w14:paraId="50B28A8A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Keep only approved critical roles open. </w:t>
      </w:r>
    </w:p>
    <w:p w14:paraId="6C79A89F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Promote qualified waitlisted applicants. </w:t>
      </w:r>
    </w:p>
    <w:p w14:paraId="1246C976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Support replacement of authorized withdrawals. </w:t>
      </w:r>
    </w:p>
    <w:p w14:paraId="40AB6459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Verify that every new applicant has enough time to complete screening, training, payment, passport, and readiness requirements. </w:t>
      </w:r>
    </w:p>
    <w:p w14:paraId="0A3571D1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Avoid last-minute recruitment that weakens standards. </w:t>
      </w:r>
    </w:p>
    <w:p w14:paraId="3F5C1D57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Finalize recruitment-source analysis. </w:t>
      </w:r>
    </w:p>
    <w:p w14:paraId="4BDE7835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Notify unsuccessful or closed inquiries respectfully. </w:t>
      </w:r>
    </w:p>
    <w:p w14:paraId="30B66EC8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Archive inactive leads according to policy. </w:t>
      </w:r>
    </w:p>
    <w:p w14:paraId="61C4CD37" w14:textId="77777777" w:rsidR="00BD7E73" w:rsidRPr="00BD7E73" w:rsidRDefault="00BD7E73" w:rsidP="00BD7E73">
      <w:pPr>
        <w:numPr>
          <w:ilvl w:val="0"/>
          <w:numId w:val="51"/>
        </w:numPr>
      </w:pPr>
      <w:r w:rsidRPr="00BD7E73">
        <w:t xml:space="preserve">Transfer accepted volunteers fully to readiness management. </w:t>
      </w:r>
    </w:p>
    <w:p w14:paraId="560199A9" w14:textId="77777777" w:rsidR="00BD7E73" w:rsidRPr="00BD7E73" w:rsidRDefault="00BD7E73" w:rsidP="00BD7E73">
      <w:r w:rsidRPr="00BD7E73">
        <w:pict w14:anchorId="0FD59C7E">
          <v:rect id="_x0000_i1336" style="width:0;height:1.5pt" o:hralign="center" o:hrstd="t" o:hr="t" fillcolor="#a0a0a0" stroked="f"/>
        </w:pict>
      </w:r>
    </w:p>
    <w:p w14:paraId="1670CAB4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Phase 6: October–December 13, 2028</w:t>
      </w:r>
    </w:p>
    <w:p w14:paraId="001D1ADC" w14:textId="77777777" w:rsidR="00BD7E73" w:rsidRPr="00BD7E73" w:rsidRDefault="00BD7E73" w:rsidP="00BD7E73">
      <w:r w:rsidRPr="00BD7E73">
        <w:t xml:space="preserve">During final training and readiness,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779C17A0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Conduct no general recruitment unless leadership authorizes it. </w:t>
      </w:r>
    </w:p>
    <w:p w14:paraId="3A434DB0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Support only emergency replacement for critical roles. </w:t>
      </w:r>
    </w:p>
    <w:p w14:paraId="430824D7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Ensure replacement candidates complete all requirements. </w:t>
      </w:r>
    </w:p>
    <w:p w14:paraId="2A7A2605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Correct public messages implying open availability when registration is closed. </w:t>
      </w:r>
    </w:p>
    <w:p w14:paraId="2B116675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Prepare final recruitment statistics. </w:t>
      </w:r>
    </w:p>
    <w:p w14:paraId="55946BC5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Thank recruitment partners and ambassadors. </w:t>
      </w:r>
    </w:p>
    <w:p w14:paraId="39F75988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Confirm referral attributions. </w:t>
      </w:r>
    </w:p>
    <w:p w14:paraId="61327EA3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Close unresolved inquiry records. </w:t>
      </w:r>
    </w:p>
    <w:p w14:paraId="693110F3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Submit the final pre-deployment recruitment report. </w:t>
      </w:r>
    </w:p>
    <w:p w14:paraId="1A641D09" w14:textId="77777777" w:rsidR="00BD7E73" w:rsidRPr="00BD7E73" w:rsidRDefault="00BD7E73" w:rsidP="00BD7E73">
      <w:pPr>
        <w:numPr>
          <w:ilvl w:val="0"/>
          <w:numId w:val="52"/>
        </w:numPr>
      </w:pPr>
      <w:r w:rsidRPr="00BD7E73">
        <w:t xml:space="preserve">Transition from recruitment operations to assigned deployment duties. </w:t>
      </w:r>
    </w:p>
    <w:p w14:paraId="0DBAA52F" w14:textId="77777777" w:rsidR="00BD7E73" w:rsidRPr="00BD7E73" w:rsidRDefault="00BD7E73" w:rsidP="00BD7E73">
      <w:r w:rsidRPr="00BD7E73">
        <w:t>No person should be added after readiness deadlines merely to increase the volunteer count.</w:t>
      </w:r>
    </w:p>
    <w:p w14:paraId="4C5FB76B" w14:textId="77777777" w:rsidR="00BD7E73" w:rsidRPr="00BD7E73" w:rsidRDefault="00BD7E73" w:rsidP="00BD7E73">
      <w:r w:rsidRPr="00BD7E73">
        <w:lastRenderedPageBreak/>
        <w:pict w14:anchorId="10E1467F">
          <v:rect id="_x0000_i1337" style="width:0;height:1.5pt" o:hralign="center" o:hrstd="t" o:hr="t" fillcolor="#a0a0a0" stroked="f"/>
        </w:pict>
      </w:r>
    </w:p>
    <w:p w14:paraId="0F0C5852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33. Departure Day — December 14, 2028</w:t>
      </w:r>
    </w:p>
    <w:p w14:paraId="67A4EA19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3CB5B6A5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Report according to the assigned airport schedule. </w:t>
      </w:r>
    </w:p>
    <w:p w14:paraId="222CB18F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Support volunteer check-in when requested. </w:t>
      </w:r>
    </w:p>
    <w:p w14:paraId="27A477B8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Assist with identifying participant groups. </w:t>
      </w:r>
    </w:p>
    <w:p w14:paraId="6B918D3B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Help welcome volunteers. </w:t>
      </w:r>
    </w:p>
    <w:p w14:paraId="49E403E6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Refer ticket, passport, payment, or readiness concerns to authorized staff. </w:t>
      </w:r>
    </w:p>
    <w:p w14:paraId="4B7664F2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Avoid independently clearing a participant. </w:t>
      </w:r>
    </w:p>
    <w:p w14:paraId="180B8251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Help account for recruitment ambassadors or assigned volunteer groups. </w:t>
      </w:r>
    </w:p>
    <w:p w14:paraId="0C930E35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Document any final withdrawal or no-show. </w:t>
      </w:r>
    </w:p>
    <w:p w14:paraId="0094C440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Preserve accurate final recruitment-source data. </w:t>
      </w:r>
    </w:p>
    <w:p w14:paraId="6639792E" w14:textId="77777777" w:rsidR="00BD7E73" w:rsidRPr="00BD7E73" w:rsidRDefault="00BD7E73" w:rsidP="00BD7E73">
      <w:pPr>
        <w:numPr>
          <w:ilvl w:val="0"/>
          <w:numId w:val="53"/>
        </w:numPr>
      </w:pPr>
      <w:r w:rsidRPr="00BD7E73">
        <w:t xml:space="preserve">Transition fully into assigned mission operations after departure. </w:t>
      </w:r>
    </w:p>
    <w:p w14:paraId="45EAC0D0" w14:textId="77777777" w:rsidR="00BD7E73" w:rsidRPr="00BD7E73" w:rsidRDefault="00BD7E73" w:rsidP="00BD7E73">
      <w:r w:rsidRPr="00BD7E73">
        <w:pict w14:anchorId="2D5A3CDF">
          <v:rect id="_x0000_i1338" style="width:0;height:1.5pt" o:hralign="center" o:hrstd="t" o:hr="t" fillcolor="#a0a0a0" stroked="f"/>
        </w:pict>
      </w:r>
    </w:p>
    <w:p w14:paraId="59F3CE7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34. Active Mission Operations — December 15–23, 2028</w:t>
      </w:r>
    </w:p>
    <w:p w14:paraId="7944A270" w14:textId="77777777" w:rsidR="00BD7E73" w:rsidRPr="00BD7E73" w:rsidRDefault="00BD7E73" w:rsidP="00BD7E73">
      <w:r w:rsidRPr="00BD7E73">
        <w:t xml:space="preserve">During the mission, 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5918A284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Perform the operational assignment approved by the Volunteer Director. </w:t>
      </w:r>
    </w:p>
    <w:p w14:paraId="211F774C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Support volunteer communication. </w:t>
      </w:r>
    </w:p>
    <w:p w14:paraId="4F30742D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Observe whether recruitment messaging accurately reflected the mission experience. </w:t>
      </w:r>
    </w:p>
    <w:p w14:paraId="10E5CCD3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Record volunteer and department feedback. </w:t>
      </w:r>
    </w:p>
    <w:p w14:paraId="5AEF7266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Identify gaps in role descriptions or preparation. </w:t>
      </w:r>
    </w:p>
    <w:p w14:paraId="2F04924A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Avoid recruiting local beneficiaries into unapproved future commitments. </w:t>
      </w:r>
    </w:p>
    <w:p w14:paraId="5D6CF58D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Avoid promising future travel, employment, sponsorship, or immigration assistance. </w:t>
      </w:r>
    </w:p>
    <w:p w14:paraId="381505CE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Document lessons for future campaigns. </w:t>
      </w:r>
    </w:p>
    <w:p w14:paraId="198C72AD" w14:textId="77777777" w:rsidR="00BD7E73" w:rsidRPr="00BD7E73" w:rsidRDefault="00BD7E73" w:rsidP="00BD7E73">
      <w:pPr>
        <w:numPr>
          <w:ilvl w:val="0"/>
          <w:numId w:val="54"/>
        </w:numPr>
      </w:pPr>
      <w:r w:rsidRPr="00BD7E73">
        <w:t xml:space="preserve">Support volunteer recognition through approved channels. </w:t>
      </w:r>
    </w:p>
    <w:p w14:paraId="3C180B39" w14:textId="77777777" w:rsidR="00BD7E73" w:rsidRPr="00BD7E73" w:rsidRDefault="00BD7E73" w:rsidP="00BD7E73">
      <w:r w:rsidRPr="00BD7E73">
        <w:pict w14:anchorId="79DDFC78">
          <v:rect id="_x0000_i1339" style="width:0;height:1.5pt" o:hralign="center" o:hrstd="t" o:hr="t" fillcolor="#a0a0a0" stroked="f"/>
        </w:pict>
      </w:r>
    </w:p>
    <w:p w14:paraId="0173624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lastRenderedPageBreak/>
        <w:t>35. Fellowship Period — December 24, 2028–January 2, 2029</w:t>
      </w:r>
    </w:p>
    <w:p w14:paraId="428DE5BB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58B309A8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Collect structured volunteer feedback. </w:t>
      </w:r>
    </w:p>
    <w:p w14:paraId="67864559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Conduct recruitment debriefs. </w:t>
      </w:r>
    </w:p>
    <w:p w14:paraId="251F66F0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Evaluate which recruitment sources produced suitable and ready volunteers. </w:t>
      </w:r>
    </w:p>
    <w:p w14:paraId="40BCC57A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Identify sources of preventable withdrawal. </w:t>
      </w:r>
    </w:p>
    <w:p w14:paraId="24F0AD51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Document misleading expectations. </w:t>
      </w:r>
    </w:p>
    <w:p w14:paraId="4035C7A7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Gather testimonials only with voluntary consent. </w:t>
      </w:r>
    </w:p>
    <w:p w14:paraId="6A393997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Coordinate approved appreciation for churches and recruitment partners. </w:t>
      </w:r>
    </w:p>
    <w:p w14:paraId="30635396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Prepare the recruitment evaluation. </w:t>
      </w:r>
    </w:p>
    <w:p w14:paraId="6D8A7363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Protect personal information during recognition activities. </w:t>
      </w:r>
    </w:p>
    <w:p w14:paraId="73798B42" w14:textId="77777777" w:rsidR="00BD7E73" w:rsidRPr="00BD7E73" w:rsidRDefault="00BD7E73" w:rsidP="00BD7E73">
      <w:pPr>
        <w:numPr>
          <w:ilvl w:val="0"/>
          <w:numId w:val="55"/>
        </w:numPr>
      </w:pPr>
      <w:r w:rsidRPr="00BD7E73">
        <w:t xml:space="preserve">Avoid pressuring volunteers to commit to another mission immediately. </w:t>
      </w:r>
    </w:p>
    <w:p w14:paraId="18E04B34" w14:textId="77777777" w:rsidR="00BD7E73" w:rsidRPr="00BD7E73" w:rsidRDefault="00BD7E73" w:rsidP="00BD7E73">
      <w:r w:rsidRPr="00BD7E73">
        <w:pict w14:anchorId="542B700B">
          <v:rect id="_x0000_i1340" style="width:0;height:1.5pt" o:hralign="center" o:hrstd="t" o:hr="t" fillcolor="#a0a0a0" stroked="f"/>
        </w:pict>
      </w:r>
    </w:p>
    <w:p w14:paraId="6FB1D6D7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36. Final Day — January 3, 2029</w:t>
      </w:r>
    </w:p>
    <w:p w14:paraId="148BE4DA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will:</w:t>
      </w:r>
    </w:p>
    <w:p w14:paraId="55D744A7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Support final volunteer accountability. </w:t>
      </w:r>
    </w:p>
    <w:p w14:paraId="3E71A31E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Document final no-show, early-return, and completion statuses. </w:t>
      </w:r>
    </w:p>
    <w:p w14:paraId="288B97AE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Confirm the final number of deployed volunteers. </w:t>
      </w:r>
    </w:p>
    <w:p w14:paraId="0E46C9A0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Separate original and referral volunteers accurately. </w:t>
      </w:r>
    </w:p>
    <w:p w14:paraId="4CB1C9AE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Ensure test or canceled records are excluded. </w:t>
      </w:r>
    </w:p>
    <w:p w14:paraId="5B92E7C9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Close active recruitment campaigns. </w:t>
      </w:r>
    </w:p>
    <w:p w14:paraId="2DD2E01D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Transfer ongoing contacts to authorized personnel. </w:t>
      </w:r>
    </w:p>
    <w:p w14:paraId="0DEC8710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Secure recruitment records. </w:t>
      </w:r>
    </w:p>
    <w:p w14:paraId="46063213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Submit outstanding complaints or incidents. </w:t>
      </w:r>
    </w:p>
    <w:p w14:paraId="76BBE4C1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Participate in the final leadership debrief. </w:t>
      </w:r>
    </w:p>
    <w:p w14:paraId="2143C8DC" w14:textId="77777777" w:rsidR="00BD7E73" w:rsidRPr="00BD7E73" w:rsidRDefault="00BD7E73" w:rsidP="00BD7E73">
      <w:pPr>
        <w:numPr>
          <w:ilvl w:val="0"/>
          <w:numId w:val="56"/>
        </w:numPr>
      </w:pPr>
      <w:r w:rsidRPr="00BD7E73">
        <w:t xml:space="preserve">Submit the preliminary recruitment closeout report. </w:t>
      </w:r>
    </w:p>
    <w:p w14:paraId="407D666E" w14:textId="77777777" w:rsidR="00BD7E73" w:rsidRPr="00BD7E73" w:rsidRDefault="00BD7E73" w:rsidP="00BD7E73">
      <w:r w:rsidRPr="00BD7E73">
        <w:lastRenderedPageBreak/>
        <w:pict w14:anchorId="217637EE">
          <v:rect id="_x0000_i1341" style="width:0;height:1.5pt" o:hralign="center" o:hrstd="t" o:hr="t" fillcolor="#a0a0a0" stroked="f"/>
        </w:pict>
      </w:r>
    </w:p>
    <w:p w14:paraId="25CF60E1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37. Post-Mission Recruitment Evaluation</w:t>
      </w:r>
    </w:p>
    <w:p w14:paraId="1FC46631" w14:textId="77777777" w:rsidR="00BD7E73" w:rsidRPr="00BD7E73" w:rsidRDefault="00BD7E73" w:rsidP="00BD7E73">
      <w:r w:rsidRPr="00BD7E73">
        <w:t>The final evaluation should examine:</w:t>
      </w:r>
    </w:p>
    <w:p w14:paraId="4C912018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Inquiry sources. </w:t>
      </w:r>
    </w:p>
    <w:p w14:paraId="76891EB1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Application conversions. </w:t>
      </w:r>
    </w:p>
    <w:p w14:paraId="056B74AD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Acceptance rates. </w:t>
      </w:r>
    </w:p>
    <w:p w14:paraId="0667B471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Training completion. </w:t>
      </w:r>
    </w:p>
    <w:p w14:paraId="5382113E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Payment completion. </w:t>
      </w:r>
    </w:p>
    <w:p w14:paraId="3FDC4839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Deployment rate. </w:t>
      </w:r>
    </w:p>
    <w:p w14:paraId="00CB7E3D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Department staffing accuracy. </w:t>
      </w:r>
    </w:p>
    <w:p w14:paraId="19B6A13C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Referral performance. </w:t>
      </w:r>
    </w:p>
    <w:p w14:paraId="0E5441AF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Language coverage. </w:t>
      </w:r>
    </w:p>
    <w:p w14:paraId="51688F1B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Family participation. </w:t>
      </w:r>
    </w:p>
    <w:p w14:paraId="3346EDAB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Withdrawals. </w:t>
      </w:r>
    </w:p>
    <w:p w14:paraId="431875AA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No-shows. </w:t>
      </w:r>
    </w:p>
    <w:p w14:paraId="1C66CB9C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Volunteer satisfaction. </w:t>
      </w:r>
    </w:p>
    <w:p w14:paraId="2E9DD2C6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Department satisfaction. </w:t>
      </w:r>
    </w:p>
    <w:p w14:paraId="77ABCB1F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Recruitment cost. </w:t>
      </w:r>
    </w:p>
    <w:p w14:paraId="149C5242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Misleading-expectation complaints. </w:t>
      </w:r>
    </w:p>
    <w:p w14:paraId="4C0C7A54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Critical vacancies. </w:t>
      </w:r>
    </w:p>
    <w:p w14:paraId="15BDC5E1" w14:textId="77777777" w:rsidR="00BD7E73" w:rsidRPr="00BD7E73" w:rsidRDefault="00BD7E73" w:rsidP="00BD7E73">
      <w:pPr>
        <w:numPr>
          <w:ilvl w:val="0"/>
          <w:numId w:val="57"/>
        </w:numPr>
      </w:pPr>
      <w:r w:rsidRPr="00BD7E73">
        <w:t xml:space="preserve">Recommendations for the next mission. </w:t>
      </w:r>
    </w:p>
    <w:p w14:paraId="2C5D08A7" w14:textId="77777777" w:rsidR="00BD7E73" w:rsidRPr="00BD7E73" w:rsidRDefault="00BD7E73" w:rsidP="00BD7E73">
      <w:r w:rsidRPr="00BD7E73">
        <w:t>Recruitment success must be measured by ready, qualified, and appropriately assigned volunteers—not by raw inquiry or registration counts.</w:t>
      </w:r>
    </w:p>
    <w:p w14:paraId="0821C630" w14:textId="77777777" w:rsidR="00BD7E73" w:rsidRPr="00BD7E73" w:rsidRDefault="00BD7E73" w:rsidP="00BD7E73">
      <w:r w:rsidRPr="00BD7E73">
        <w:pict w14:anchorId="4F4C6872">
          <v:rect id="_x0000_i1342" style="width:0;height:1.5pt" o:hralign="center" o:hrstd="t" o:hr="t" fillcolor="#a0a0a0" stroked="f"/>
        </w:pict>
      </w:r>
    </w:p>
    <w:p w14:paraId="12BCD8E9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38. Records and Documentation</w:t>
      </w:r>
    </w:p>
    <w:p w14:paraId="71DA225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must maintain:</w:t>
      </w:r>
    </w:p>
    <w:p w14:paraId="5863FFDA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lastRenderedPageBreak/>
        <w:t xml:space="preserve">Recruitment plan. </w:t>
      </w:r>
    </w:p>
    <w:p w14:paraId="0F5B3A78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Workforce needs matrix. </w:t>
      </w:r>
    </w:p>
    <w:p w14:paraId="39DED321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Role vacancy records. </w:t>
      </w:r>
    </w:p>
    <w:p w14:paraId="3456620B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Recruitment campaign calendar. </w:t>
      </w:r>
    </w:p>
    <w:p w14:paraId="70FC1DA7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Approved messaging. </w:t>
      </w:r>
    </w:p>
    <w:p w14:paraId="130A91D2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Multilingual materials. </w:t>
      </w:r>
    </w:p>
    <w:p w14:paraId="1788EC66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Inquiry records. </w:t>
      </w:r>
    </w:p>
    <w:p w14:paraId="7AE1C6FD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Recruitment sources. </w:t>
      </w:r>
    </w:p>
    <w:p w14:paraId="429BD21E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Referral attribution. </w:t>
      </w:r>
    </w:p>
    <w:p w14:paraId="6ED8ACA0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Information-session attendance. </w:t>
      </w:r>
    </w:p>
    <w:p w14:paraId="09636D44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Church and partner contacts. </w:t>
      </w:r>
    </w:p>
    <w:p w14:paraId="466375FC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Ambassador assignments. </w:t>
      </w:r>
    </w:p>
    <w:p w14:paraId="70B22BCC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Follow-up records. </w:t>
      </w:r>
    </w:p>
    <w:p w14:paraId="7E47167C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Application handoffs. </w:t>
      </w:r>
    </w:p>
    <w:p w14:paraId="08368A1D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Waitlist records. </w:t>
      </w:r>
    </w:p>
    <w:p w14:paraId="2F5D1FC7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Recruitment event records. </w:t>
      </w:r>
    </w:p>
    <w:p w14:paraId="2298D356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Opt-out records. </w:t>
      </w:r>
    </w:p>
    <w:p w14:paraId="5BF04D00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Complaint and incident referrals. </w:t>
      </w:r>
    </w:p>
    <w:p w14:paraId="2CC6F322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Recruitment analytics. </w:t>
      </w:r>
    </w:p>
    <w:p w14:paraId="676A3C09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Final deployed-volunteer count. </w:t>
      </w:r>
    </w:p>
    <w:p w14:paraId="718E198E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Partner appreciation records. </w:t>
      </w:r>
    </w:p>
    <w:p w14:paraId="73775930" w14:textId="77777777" w:rsidR="00BD7E73" w:rsidRPr="00BD7E73" w:rsidRDefault="00BD7E73" w:rsidP="00BD7E73">
      <w:pPr>
        <w:numPr>
          <w:ilvl w:val="0"/>
          <w:numId w:val="58"/>
        </w:numPr>
      </w:pPr>
      <w:r w:rsidRPr="00BD7E73">
        <w:t xml:space="preserve">Final evaluation and lessons learned. </w:t>
      </w:r>
    </w:p>
    <w:p w14:paraId="44A58956" w14:textId="77777777" w:rsidR="00BD7E73" w:rsidRPr="00BD7E73" w:rsidRDefault="00BD7E73" w:rsidP="00BD7E73">
      <w:r w:rsidRPr="00BD7E73">
        <w:pict w14:anchorId="414FC617">
          <v:rect id="_x0000_i1343" style="width:0;height:1.5pt" o:hralign="center" o:hrstd="t" o:hr="t" fillcolor="#a0a0a0" stroked="f"/>
        </w:pict>
      </w:r>
    </w:p>
    <w:p w14:paraId="1D928EAC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39. Performance Indicators</w:t>
      </w:r>
    </w:p>
    <w:p w14:paraId="1A781B94" w14:textId="77777777" w:rsidR="00BD7E73" w:rsidRPr="00BD7E73" w:rsidRDefault="00BD7E73" w:rsidP="00BD7E73">
      <w:r w:rsidRPr="00BD7E73">
        <w:t>Performance may be evaluated using:</w:t>
      </w:r>
    </w:p>
    <w:p w14:paraId="0CC6ADFF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Number of qualified inquiries. </w:t>
      </w:r>
    </w:p>
    <w:p w14:paraId="3D0DD013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lastRenderedPageBreak/>
        <w:t xml:space="preserve">Inquiry-to-application conversion rate. </w:t>
      </w:r>
    </w:p>
    <w:p w14:paraId="55F44AD5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Application-to-acceptance conversion rate. </w:t>
      </w:r>
    </w:p>
    <w:p w14:paraId="17E7B6BB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Number of accepted volunteers. </w:t>
      </w:r>
    </w:p>
    <w:p w14:paraId="2F59E63F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Number of deployment-ready volunteers. </w:t>
      </w:r>
    </w:p>
    <w:p w14:paraId="26E2CF36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Department vacancy-fill rate. </w:t>
      </w:r>
    </w:p>
    <w:p w14:paraId="663419AA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Critical licensed-role fill rate. </w:t>
      </w:r>
    </w:p>
    <w:p w14:paraId="77C980CC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Recruitment-source performance. </w:t>
      </w:r>
    </w:p>
    <w:p w14:paraId="085EFD7C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Cost per accepted and deployed volunteer. </w:t>
      </w:r>
    </w:p>
    <w:p w14:paraId="3F2F3CC3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Language coverage. </w:t>
      </w:r>
    </w:p>
    <w:p w14:paraId="123ADFF5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Original versus referred volunteer balance. </w:t>
      </w:r>
    </w:p>
    <w:p w14:paraId="77AE68AE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Volunteer diversity and inclusion. </w:t>
      </w:r>
    </w:p>
    <w:p w14:paraId="78F2E1A1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Waitlist accuracy. </w:t>
      </w:r>
    </w:p>
    <w:p w14:paraId="18C6D899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Withdrawal and no-show rates. </w:t>
      </w:r>
    </w:p>
    <w:p w14:paraId="1F7029D8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Percentage of applicants receiving accurate cost and date information. </w:t>
      </w:r>
    </w:p>
    <w:p w14:paraId="2D020927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Number of misleading-recruitment complaints. </w:t>
      </w:r>
    </w:p>
    <w:p w14:paraId="4225F429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Opt-out compliance. </w:t>
      </w:r>
    </w:p>
    <w:p w14:paraId="45149E50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Final deployment rate. </w:t>
      </w:r>
    </w:p>
    <w:p w14:paraId="430A3F99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Department satisfaction with recruited personnel. </w:t>
      </w:r>
    </w:p>
    <w:p w14:paraId="7B36B6EE" w14:textId="77777777" w:rsidR="00BD7E73" w:rsidRPr="00BD7E73" w:rsidRDefault="00BD7E73" w:rsidP="00BD7E73">
      <w:pPr>
        <w:numPr>
          <w:ilvl w:val="0"/>
          <w:numId w:val="59"/>
        </w:numPr>
      </w:pPr>
      <w:r w:rsidRPr="00BD7E73">
        <w:t xml:space="preserve">Timeliness and accuracy of reporting. </w:t>
      </w:r>
    </w:p>
    <w:p w14:paraId="7D14CD4E" w14:textId="77777777" w:rsidR="00BD7E73" w:rsidRPr="00BD7E73" w:rsidRDefault="00BD7E73" w:rsidP="00BD7E73">
      <w:r w:rsidRPr="00BD7E73">
        <w:pict w14:anchorId="2C6F30AE">
          <v:rect id="_x0000_i1344" style="width:0;height:1.5pt" o:hralign="center" o:hrstd="t" o:hr="t" fillcolor="#a0a0a0" stroked="f"/>
        </w:pict>
      </w:r>
    </w:p>
    <w:p w14:paraId="22152B7D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40. Key Risks to Manage</w:t>
      </w:r>
    </w:p>
    <w:p w14:paraId="21322185" w14:textId="77777777" w:rsidR="00BD7E73" w:rsidRPr="00BD7E73" w:rsidRDefault="00BD7E73" w:rsidP="00BD7E73">
      <w:r w:rsidRPr="00BD7E73">
        <w:t xml:space="preserve">The </w:t>
      </w:r>
      <w:proofErr w:type="gramStart"/>
      <w:r w:rsidRPr="00BD7E73">
        <w:t>Coordinator</w:t>
      </w:r>
      <w:proofErr w:type="gramEnd"/>
      <w:r w:rsidRPr="00BD7E73">
        <w:t xml:space="preserve"> must actively manage:</w:t>
      </w:r>
    </w:p>
    <w:p w14:paraId="1B3CAD42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Over-recruitment. </w:t>
      </w:r>
    </w:p>
    <w:p w14:paraId="01CF6A76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Under-recruitment. </w:t>
      </w:r>
    </w:p>
    <w:p w14:paraId="0D33EE29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Critical role vacancies. </w:t>
      </w:r>
    </w:p>
    <w:p w14:paraId="1C4464B4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Unqualified applicants. </w:t>
      </w:r>
    </w:p>
    <w:p w14:paraId="06D814A4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lastRenderedPageBreak/>
        <w:t xml:space="preserve">Misleading claims. </w:t>
      </w:r>
    </w:p>
    <w:p w14:paraId="2A9C9835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Hidden costs. </w:t>
      </w:r>
    </w:p>
    <w:p w14:paraId="5487E30F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Vacation-focused recruitment. </w:t>
      </w:r>
    </w:p>
    <w:p w14:paraId="7C1EA8AD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Fake or test registrations. </w:t>
      </w:r>
    </w:p>
    <w:p w14:paraId="3F39DE7F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Referral manipulation. </w:t>
      </w:r>
    </w:p>
    <w:p w14:paraId="2A198C79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Privacy violations. </w:t>
      </w:r>
    </w:p>
    <w:p w14:paraId="312ECBBC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Spiritual pressure. </w:t>
      </w:r>
    </w:p>
    <w:p w14:paraId="6B4AB39A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Discrimination. </w:t>
      </w:r>
    </w:p>
    <w:p w14:paraId="2BD8FFA7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Unauthorized money collection. </w:t>
      </w:r>
    </w:p>
    <w:p w14:paraId="3ED461F1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Recruitment of minors without safeguards. </w:t>
      </w:r>
    </w:p>
    <w:p w14:paraId="74BE1DD5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Inaccessible recruitment. </w:t>
      </w:r>
    </w:p>
    <w:p w14:paraId="3C8B78ED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Excessive follow-up. </w:t>
      </w:r>
    </w:p>
    <w:p w14:paraId="4DAB0260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Unverified professional credentials. </w:t>
      </w:r>
    </w:p>
    <w:p w14:paraId="3486F464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Applicants expecting guaranteed clinical work. </w:t>
      </w:r>
    </w:p>
    <w:p w14:paraId="385A802A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Applicants unable to complete readiness requirements. </w:t>
      </w:r>
    </w:p>
    <w:p w14:paraId="02F38AF3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Late recruitment with insufficient training time. </w:t>
      </w:r>
    </w:p>
    <w:p w14:paraId="54264EE3" w14:textId="77777777" w:rsidR="00BD7E73" w:rsidRPr="00BD7E73" w:rsidRDefault="00BD7E73" w:rsidP="00BD7E73">
      <w:pPr>
        <w:numPr>
          <w:ilvl w:val="0"/>
          <w:numId w:val="60"/>
        </w:numPr>
      </w:pPr>
      <w:r w:rsidRPr="00BD7E73">
        <w:t xml:space="preserve">Inflated totals that include inactive participants. </w:t>
      </w:r>
    </w:p>
    <w:p w14:paraId="5CAD46AA" w14:textId="77777777" w:rsidR="00BD7E73" w:rsidRPr="00BD7E73" w:rsidRDefault="00BD7E73" w:rsidP="00BD7E73">
      <w:r w:rsidRPr="00BD7E73">
        <w:pict w14:anchorId="40AB5243">
          <v:rect id="_x0000_i1345" style="width:0;height:1.5pt" o:hralign="center" o:hrstd="t" o:hr="t" fillcolor="#a0a0a0" stroked="f"/>
        </w:pict>
      </w:r>
    </w:p>
    <w:p w14:paraId="7E7CBD53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41. Immediate First 30-Day Action Plan</w:t>
      </w:r>
    </w:p>
    <w:p w14:paraId="127803A1" w14:textId="77777777" w:rsidR="00BD7E73" w:rsidRPr="00BD7E73" w:rsidRDefault="00BD7E73" w:rsidP="00BD7E73">
      <w:r w:rsidRPr="00BD7E73">
        <w:t>Within the first 30 days, the Recruitment Coordinator should:</w:t>
      </w:r>
    </w:p>
    <w:p w14:paraId="212FEF50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Meet with the Volunteer Director and Mission Director. </w:t>
      </w:r>
    </w:p>
    <w:p w14:paraId="46FC8FE7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Obtain staffing targets from every department. </w:t>
      </w:r>
    </w:p>
    <w:p w14:paraId="62296177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Create workforce scenarios for 100, 150, and 200 participants. </w:t>
      </w:r>
    </w:p>
    <w:p w14:paraId="688CF62F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Draft the Volunteer Recruitment Plan. </w:t>
      </w:r>
    </w:p>
    <w:p w14:paraId="02CD4EC2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Identify priority audiences. </w:t>
      </w:r>
    </w:p>
    <w:p w14:paraId="19530840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Develop clinical, technical, family, church, and general-volunteer strategies. </w:t>
      </w:r>
    </w:p>
    <w:p w14:paraId="21703354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lastRenderedPageBreak/>
        <w:t xml:space="preserve">Create approved recruitment messaging. </w:t>
      </w:r>
    </w:p>
    <w:p w14:paraId="686DF135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Establish multilingual requirements. </w:t>
      </w:r>
    </w:p>
    <w:p w14:paraId="5CCB7A55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Develop the inquiry-management workflow. </w:t>
      </w:r>
    </w:p>
    <w:p w14:paraId="0521074B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Create the recruitment follow-up schedule. </w:t>
      </w:r>
    </w:p>
    <w:p w14:paraId="5F2177C0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Develop the information-session presentation. </w:t>
      </w:r>
    </w:p>
    <w:p w14:paraId="21FBE0BC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Establish recruitment-ambassador standards. </w:t>
      </w:r>
    </w:p>
    <w:p w14:paraId="56E959EC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Define recruitment metrics and dashboard requirements. </w:t>
      </w:r>
    </w:p>
    <w:p w14:paraId="512B9377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Coordinate Each One, Reach One integration. </w:t>
      </w:r>
    </w:p>
    <w:p w14:paraId="0FC5292E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Establish privacy and opt-out controls. </w:t>
      </w:r>
    </w:p>
    <w:p w14:paraId="19C9813C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Prepare the preliminary recruitment budget. </w:t>
      </w:r>
    </w:p>
    <w:p w14:paraId="626FA520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Create the recruitment risk register. </w:t>
      </w:r>
    </w:p>
    <w:p w14:paraId="701E9DA8" w14:textId="77777777" w:rsidR="00BD7E73" w:rsidRPr="00BD7E73" w:rsidRDefault="00BD7E73" w:rsidP="00BD7E73">
      <w:pPr>
        <w:numPr>
          <w:ilvl w:val="0"/>
          <w:numId w:val="61"/>
        </w:numPr>
      </w:pPr>
      <w:r w:rsidRPr="00BD7E73">
        <w:t xml:space="preserve">Prepare for the October 1, </w:t>
      </w:r>
      <w:proofErr w:type="gramStart"/>
      <w:r w:rsidRPr="00BD7E73">
        <w:t>2026</w:t>
      </w:r>
      <w:proofErr w:type="gramEnd"/>
      <w:r w:rsidRPr="00BD7E73">
        <w:t xml:space="preserve"> registration launch. </w:t>
      </w:r>
    </w:p>
    <w:p w14:paraId="6193187C" w14:textId="77777777" w:rsidR="00BD7E73" w:rsidRPr="00BD7E73" w:rsidRDefault="00BD7E73" w:rsidP="00BD7E73">
      <w:r w:rsidRPr="00BD7E73">
        <w:pict w14:anchorId="077FA005">
          <v:rect id="_x0000_i1346" style="width:0;height:1.5pt" o:hralign="center" o:hrstd="t" o:hr="t" fillcolor="#a0a0a0" stroked="f"/>
        </w:pict>
      </w:r>
    </w:p>
    <w:p w14:paraId="631F40F6" w14:textId="77777777" w:rsidR="00BD7E73" w:rsidRPr="00BD7E73" w:rsidRDefault="00BD7E73" w:rsidP="00BD7E73">
      <w:pPr>
        <w:rPr>
          <w:b/>
          <w:bCs/>
        </w:rPr>
      </w:pPr>
      <w:r w:rsidRPr="00BD7E73">
        <w:rPr>
          <w:b/>
          <w:bCs/>
        </w:rPr>
        <w:t>42. Closing Responsibility Statement</w:t>
      </w:r>
    </w:p>
    <w:p w14:paraId="410BF722" w14:textId="77777777" w:rsidR="00BD7E73" w:rsidRPr="00BD7E73" w:rsidRDefault="00BD7E73" w:rsidP="00BD7E73">
      <w:r w:rsidRPr="00BD7E73">
        <w:t>The Recruitment Coordinator is responsible for building the human foundation of the Cap-</w:t>
      </w:r>
      <w:proofErr w:type="spellStart"/>
      <w:r w:rsidRPr="00BD7E73">
        <w:t>Haïtien</w:t>
      </w:r>
      <w:proofErr w:type="spellEnd"/>
      <w:r w:rsidRPr="00BD7E73">
        <w:t xml:space="preserve"> mission.</w:t>
      </w:r>
    </w:p>
    <w:p w14:paraId="03149E0F" w14:textId="77777777" w:rsidR="00BD7E73" w:rsidRPr="00BD7E73" w:rsidRDefault="00BD7E73" w:rsidP="00BD7E73">
      <w:r w:rsidRPr="00BD7E73">
        <w:t xml:space="preserve">The objective is not simply to collect names or reach an impressive registration number. The </w:t>
      </w:r>
      <w:proofErr w:type="gramStart"/>
      <w:r w:rsidRPr="00BD7E73">
        <w:t>Coordinator</w:t>
      </w:r>
      <w:proofErr w:type="gramEnd"/>
      <w:r w:rsidRPr="00BD7E73">
        <w:t xml:space="preserve"> must attract volunteers who understand the mission, can satisfy its requirements, are suitable for available roles, respect Haitian leadership, and are prepared to serve safely and responsibly.</w:t>
      </w:r>
    </w:p>
    <w:p w14:paraId="79ADC269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3F3"/>
    <w:multiLevelType w:val="multilevel"/>
    <w:tmpl w:val="1798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30E82"/>
    <w:multiLevelType w:val="multilevel"/>
    <w:tmpl w:val="A4F2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C6B07"/>
    <w:multiLevelType w:val="multilevel"/>
    <w:tmpl w:val="7E62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01607"/>
    <w:multiLevelType w:val="multilevel"/>
    <w:tmpl w:val="A348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085E0E"/>
    <w:multiLevelType w:val="multilevel"/>
    <w:tmpl w:val="2F12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BD1A68"/>
    <w:multiLevelType w:val="multilevel"/>
    <w:tmpl w:val="7538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1D7EAB"/>
    <w:multiLevelType w:val="multilevel"/>
    <w:tmpl w:val="5A2A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F6F19"/>
    <w:multiLevelType w:val="multilevel"/>
    <w:tmpl w:val="CE8E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6C773B"/>
    <w:multiLevelType w:val="multilevel"/>
    <w:tmpl w:val="C5F4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58582D"/>
    <w:multiLevelType w:val="multilevel"/>
    <w:tmpl w:val="1398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030C48"/>
    <w:multiLevelType w:val="multilevel"/>
    <w:tmpl w:val="A4C8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246503"/>
    <w:multiLevelType w:val="multilevel"/>
    <w:tmpl w:val="BD48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7F4A4C"/>
    <w:multiLevelType w:val="multilevel"/>
    <w:tmpl w:val="EF46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991761"/>
    <w:multiLevelType w:val="multilevel"/>
    <w:tmpl w:val="21FC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E05DD"/>
    <w:multiLevelType w:val="multilevel"/>
    <w:tmpl w:val="51D8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1E677C"/>
    <w:multiLevelType w:val="multilevel"/>
    <w:tmpl w:val="AF0A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545295"/>
    <w:multiLevelType w:val="multilevel"/>
    <w:tmpl w:val="B2D6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BF6F22"/>
    <w:multiLevelType w:val="multilevel"/>
    <w:tmpl w:val="79A4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851E23"/>
    <w:multiLevelType w:val="multilevel"/>
    <w:tmpl w:val="CCC6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433E77"/>
    <w:multiLevelType w:val="multilevel"/>
    <w:tmpl w:val="29AC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242142"/>
    <w:multiLevelType w:val="multilevel"/>
    <w:tmpl w:val="4D7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DF3174"/>
    <w:multiLevelType w:val="multilevel"/>
    <w:tmpl w:val="F82A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A26C15"/>
    <w:multiLevelType w:val="multilevel"/>
    <w:tmpl w:val="3A5C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8A5AB9"/>
    <w:multiLevelType w:val="multilevel"/>
    <w:tmpl w:val="5B7A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393095"/>
    <w:multiLevelType w:val="multilevel"/>
    <w:tmpl w:val="F93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9C71CF"/>
    <w:multiLevelType w:val="multilevel"/>
    <w:tmpl w:val="9FF0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D104D5"/>
    <w:multiLevelType w:val="multilevel"/>
    <w:tmpl w:val="37FC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1C32E3"/>
    <w:multiLevelType w:val="multilevel"/>
    <w:tmpl w:val="B6C6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76FE0"/>
    <w:multiLevelType w:val="multilevel"/>
    <w:tmpl w:val="612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547B3B"/>
    <w:multiLevelType w:val="multilevel"/>
    <w:tmpl w:val="B6FA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160D86"/>
    <w:multiLevelType w:val="multilevel"/>
    <w:tmpl w:val="1B3C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C94853"/>
    <w:multiLevelType w:val="multilevel"/>
    <w:tmpl w:val="DD9C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246470"/>
    <w:multiLevelType w:val="multilevel"/>
    <w:tmpl w:val="C21C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473961"/>
    <w:multiLevelType w:val="multilevel"/>
    <w:tmpl w:val="E0A4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0C5051"/>
    <w:multiLevelType w:val="multilevel"/>
    <w:tmpl w:val="0EC8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A45571"/>
    <w:multiLevelType w:val="multilevel"/>
    <w:tmpl w:val="16B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F32582"/>
    <w:multiLevelType w:val="multilevel"/>
    <w:tmpl w:val="4632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786BAA"/>
    <w:multiLevelType w:val="multilevel"/>
    <w:tmpl w:val="5B3E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EA2CF0"/>
    <w:multiLevelType w:val="multilevel"/>
    <w:tmpl w:val="44F8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4C785C"/>
    <w:multiLevelType w:val="multilevel"/>
    <w:tmpl w:val="8BE8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1E1686"/>
    <w:multiLevelType w:val="multilevel"/>
    <w:tmpl w:val="7D6C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537BAC"/>
    <w:multiLevelType w:val="multilevel"/>
    <w:tmpl w:val="7796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8F140A"/>
    <w:multiLevelType w:val="multilevel"/>
    <w:tmpl w:val="C98E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26349D"/>
    <w:multiLevelType w:val="multilevel"/>
    <w:tmpl w:val="5272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B63698"/>
    <w:multiLevelType w:val="multilevel"/>
    <w:tmpl w:val="36BE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463350"/>
    <w:multiLevelType w:val="multilevel"/>
    <w:tmpl w:val="7958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EE49B2"/>
    <w:multiLevelType w:val="multilevel"/>
    <w:tmpl w:val="C836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2359BE"/>
    <w:multiLevelType w:val="multilevel"/>
    <w:tmpl w:val="3020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2B63D18"/>
    <w:multiLevelType w:val="multilevel"/>
    <w:tmpl w:val="039C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7B3491"/>
    <w:multiLevelType w:val="multilevel"/>
    <w:tmpl w:val="DF7E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AD331F"/>
    <w:multiLevelType w:val="multilevel"/>
    <w:tmpl w:val="E236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93B5844"/>
    <w:multiLevelType w:val="multilevel"/>
    <w:tmpl w:val="CA6E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AF03944"/>
    <w:multiLevelType w:val="multilevel"/>
    <w:tmpl w:val="420A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9954B9"/>
    <w:multiLevelType w:val="multilevel"/>
    <w:tmpl w:val="150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D01A4D"/>
    <w:multiLevelType w:val="multilevel"/>
    <w:tmpl w:val="6B3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0C0DEB"/>
    <w:multiLevelType w:val="multilevel"/>
    <w:tmpl w:val="5BB8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E33DB1"/>
    <w:multiLevelType w:val="multilevel"/>
    <w:tmpl w:val="D306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8F6072"/>
    <w:multiLevelType w:val="multilevel"/>
    <w:tmpl w:val="7276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E11781"/>
    <w:multiLevelType w:val="multilevel"/>
    <w:tmpl w:val="C1A4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0860EF"/>
    <w:multiLevelType w:val="multilevel"/>
    <w:tmpl w:val="D336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DC3A1E"/>
    <w:multiLevelType w:val="multilevel"/>
    <w:tmpl w:val="7E66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104138">
    <w:abstractNumId w:val="22"/>
  </w:num>
  <w:num w:numId="2" w16cid:durableId="780301753">
    <w:abstractNumId w:val="13"/>
  </w:num>
  <w:num w:numId="3" w16cid:durableId="595748299">
    <w:abstractNumId w:val="9"/>
  </w:num>
  <w:num w:numId="4" w16cid:durableId="414867375">
    <w:abstractNumId w:val="52"/>
  </w:num>
  <w:num w:numId="5" w16cid:durableId="382170909">
    <w:abstractNumId w:val="14"/>
  </w:num>
  <w:num w:numId="6" w16cid:durableId="1839929122">
    <w:abstractNumId w:val="48"/>
  </w:num>
  <w:num w:numId="7" w16cid:durableId="1465465960">
    <w:abstractNumId w:val="19"/>
  </w:num>
  <w:num w:numId="8" w16cid:durableId="416369713">
    <w:abstractNumId w:val="12"/>
  </w:num>
  <w:num w:numId="9" w16cid:durableId="302665838">
    <w:abstractNumId w:val="29"/>
  </w:num>
  <w:num w:numId="10" w16cid:durableId="987443771">
    <w:abstractNumId w:val="38"/>
  </w:num>
  <w:num w:numId="11" w16cid:durableId="507058446">
    <w:abstractNumId w:val="27"/>
  </w:num>
  <w:num w:numId="12" w16cid:durableId="1711297521">
    <w:abstractNumId w:val="45"/>
  </w:num>
  <w:num w:numId="13" w16cid:durableId="608051921">
    <w:abstractNumId w:val="5"/>
  </w:num>
  <w:num w:numId="14" w16cid:durableId="2072850182">
    <w:abstractNumId w:val="44"/>
  </w:num>
  <w:num w:numId="15" w16cid:durableId="114495409">
    <w:abstractNumId w:val="32"/>
  </w:num>
  <w:num w:numId="16" w16cid:durableId="712265311">
    <w:abstractNumId w:val="15"/>
  </w:num>
  <w:num w:numId="17" w16cid:durableId="432822968">
    <w:abstractNumId w:val="49"/>
  </w:num>
  <w:num w:numId="18" w16cid:durableId="1704356596">
    <w:abstractNumId w:val="59"/>
  </w:num>
  <w:num w:numId="19" w16cid:durableId="553682">
    <w:abstractNumId w:val="40"/>
  </w:num>
  <w:num w:numId="20" w16cid:durableId="230584370">
    <w:abstractNumId w:val="21"/>
  </w:num>
  <w:num w:numId="21" w16cid:durableId="1729915036">
    <w:abstractNumId w:val="0"/>
  </w:num>
  <w:num w:numId="22" w16cid:durableId="1571577028">
    <w:abstractNumId w:val="53"/>
  </w:num>
  <w:num w:numId="23" w16cid:durableId="2135512563">
    <w:abstractNumId w:val="17"/>
  </w:num>
  <w:num w:numId="24" w16cid:durableId="1484155106">
    <w:abstractNumId w:val="4"/>
  </w:num>
  <w:num w:numId="25" w16cid:durableId="155414915">
    <w:abstractNumId w:val="2"/>
  </w:num>
  <w:num w:numId="26" w16cid:durableId="352533038">
    <w:abstractNumId w:val="3"/>
  </w:num>
  <w:num w:numId="27" w16cid:durableId="1317806312">
    <w:abstractNumId w:val="26"/>
  </w:num>
  <w:num w:numId="28" w16cid:durableId="1469274547">
    <w:abstractNumId w:val="8"/>
  </w:num>
  <w:num w:numId="29" w16cid:durableId="1212352827">
    <w:abstractNumId w:val="55"/>
  </w:num>
  <w:num w:numId="30" w16cid:durableId="1173297992">
    <w:abstractNumId w:val="34"/>
  </w:num>
  <w:num w:numId="31" w16cid:durableId="1200240471">
    <w:abstractNumId w:val="39"/>
  </w:num>
  <w:num w:numId="32" w16cid:durableId="186061931">
    <w:abstractNumId w:val="23"/>
  </w:num>
  <w:num w:numId="33" w16cid:durableId="851144008">
    <w:abstractNumId w:val="56"/>
  </w:num>
  <w:num w:numId="34" w16cid:durableId="972826558">
    <w:abstractNumId w:val="30"/>
  </w:num>
  <w:num w:numId="35" w16cid:durableId="254559996">
    <w:abstractNumId w:val="43"/>
  </w:num>
  <w:num w:numId="36" w16cid:durableId="487861959">
    <w:abstractNumId w:val="6"/>
  </w:num>
  <w:num w:numId="37" w16cid:durableId="383260048">
    <w:abstractNumId w:val="24"/>
  </w:num>
  <w:num w:numId="38" w16cid:durableId="903028666">
    <w:abstractNumId w:val="42"/>
  </w:num>
  <w:num w:numId="39" w16cid:durableId="1816024896">
    <w:abstractNumId w:val="47"/>
  </w:num>
  <w:num w:numId="40" w16cid:durableId="578907466">
    <w:abstractNumId w:val="10"/>
  </w:num>
  <w:num w:numId="41" w16cid:durableId="1841461345">
    <w:abstractNumId w:val="7"/>
  </w:num>
  <w:num w:numId="42" w16cid:durableId="1115440563">
    <w:abstractNumId w:val="51"/>
  </w:num>
  <w:num w:numId="43" w16cid:durableId="1876918064">
    <w:abstractNumId w:val="16"/>
  </w:num>
  <w:num w:numId="44" w16cid:durableId="979963356">
    <w:abstractNumId w:val="18"/>
  </w:num>
  <w:num w:numId="45" w16cid:durableId="90979098">
    <w:abstractNumId w:val="50"/>
  </w:num>
  <w:num w:numId="46" w16cid:durableId="379520745">
    <w:abstractNumId w:val="11"/>
  </w:num>
  <w:num w:numId="47" w16cid:durableId="802042202">
    <w:abstractNumId w:val="33"/>
  </w:num>
  <w:num w:numId="48" w16cid:durableId="312414668">
    <w:abstractNumId w:val="58"/>
  </w:num>
  <w:num w:numId="49" w16cid:durableId="365566308">
    <w:abstractNumId w:val="57"/>
  </w:num>
  <w:num w:numId="50" w16cid:durableId="300041275">
    <w:abstractNumId w:val="37"/>
  </w:num>
  <w:num w:numId="51" w16cid:durableId="2054453894">
    <w:abstractNumId w:val="35"/>
  </w:num>
  <w:num w:numId="52" w16cid:durableId="49768281">
    <w:abstractNumId w:val="20"/>
  </w:num>
  <w:num w:numId="53" w16cid:durableId="572862208">
    <w:abstractNumId w:val="60"/>
  </w:num>
  <w:num w:numId="54" w16cid:durableId="1810129184">
    <w:abstractNumId w:val="25"/>
  </w:num>
  <w:num w:numId="55" w16cid:durableId="324748361">
    <w:abstractNumId w:val="41"/>
  </w:num>
  <w:num w:numId="56" w16cid:durableId="1687514552">
    <w:abstractNumId w:val="46"/>
  </w:num>
  <w:num w:numId="57" w16cid:durableId="588390626">
    <w:abstractNumId w:val="54"/>
  </w:num>
  <w:num w:numId="58" w16cid:durableId="1958027314">
    <w:abstractNumId w:val="28"/>
  </w:num>
  <w:num w:numId="59" w16cid:durableId="1583221492">
    <w:abstractNumId w:val="31"/>
  </w:num>
  <w:num w:numId="60" w16cid:durableId="84151890">
    <w:abstractNumId w:val="36"/>
  </w:num>
  <w:num w:numId="61" w16cid:durableId="2000963233">
    <w:abstractNumId w:val="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73"/>
    <w:rsid w:val="003B2B36"/>
    <w:rsid w:val="007B3632"/>
    <w:rsid w:val="00BD7E73"/>
    <w:rsid w:val="00D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CB90"/>
  <w15:chartTrackingRefBased/>
  <w15:docId w15:val="{FA38EA93-1B1D-46C7-B1C9-68D38184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7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7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7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E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E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E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E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E7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BD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BD7E73"/>
  </w:style>
  <w:style w:type="paragraph" w:styleId="NormalWeb">
    <w:name w:val="Normal (Web)"/>
    <w:basedOn w:val="Normal"/>
    <w:uiPriority w:val="99"/>
    <w:semiHidden/>
    <w:unhideWhenUsed/>
    <w:rsid w:val="00BD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D7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5235</Words>
  <Characters>29840</Characters>
  <Application>Microsoft Office Word</Application>
  <DocSecurity>0</DocSecurity>
  <Lines>248</Lines>
  <Paragraphs>70</Paragraphs>
  <ScaleCrop>false</ScaleCrop>
  <Company/>
  <LinksUpToDate>false</LinksUpToDate>
  <CharactersWithSpaces>35005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2026-08-23T18:24:00Z</dcterms:created>
  <dcterms:modified xsi:type="dcterms:W3CDTF">2026-08-23T18:25:00Z</dcterms:modified>
</cp:coreProperties>
</file>