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5F17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UnityReach Global Cargo and Customs Coordinator</w:t>
      </w:r>
    </w:p>
    <w:p w14:paraId="5243DEB4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Complete Responsibilities: Appointment–January 3, 2029</w:t>
      </w:r>
    </w:p>
    <w:p w14:paraId="10C38838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1. Position Purpose</w:t>
      </w:r>
    </w:p>
    <w:p w14:paraId="384D843E" w14:textId="77777777" w:rsidR="00A60A29" w:rsidRPr="00A60A29" w:rsidRDefault="00A60A29" w:rsidP="00A60A29">
      <w:r w:rsidRPr="00A60A29">
        <w:t>The Cargo and Customs Coordinator is responsible for planning, documenting, packing, shipping, tracking, clearing, receiving, and reconciling all UnityReach Global cargo transported to and from Haiti for the 2028–2029 Cap-Haïtien Mission.</w:t>
      </w:r>
    </w:p>
    <w:p w14:paraId="10D70555" w14:textId="77777777" w:rsidR="00A60A29" w:rsidRPr="00A60A29" w:rsidRDefault="00A60A29" w:rsidP="00A60A29">
      <w:r w:rsidRPr="00A60A29">
        <w:t>The Coordinator must ensure that:</w:t>
      </w:r>
    </w:p>
    <w:p w14:paraId="23F45A4F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Every item shipped has an approved mission purpose. </w:t>
      </w:r>
    </w:p>
    <w:p w14:paraId="703946AA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Cargo is accurately inventoried and valued. </w:t>
      </w:r>
    </w:p>
    <w:p w14:paraId="6058C9EA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Donations and purchases are supported by records. </w:t>
      </w:r>
    </w:p>
    <w:p w14:paraId="4946EE0C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Restricted or prohibited goods are not shipped improperly. </w:t>
      </w:r>
    </w:p>
    <w:p w14:paraId="41272C9C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Customs declarations are truthful. </w:t>
      </w:r>
    </w:p>
    <w:p w14:paraId="16E725E1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Required permits and approvals are secured. </w:t>
      </w:r>
    </w:p>
    <w:p w14:paraId="3CA4EDF9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Medicines and clinical supplies remain under qualified Medical Department control. </w:t>
      </w:r>
    </w:p>
    <w:p w14:paraId="1E4A3D01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Shipments are packed, labeled, and transported safely. </w:t>
      </w:r>
    </w:p>
    <w:p w14:paraId="21131726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Duties, fees, brokerage, and storage charges are documented. </w:t>
      </w:r>
    </w:p>
    <w:p w14:paraId="746BC0BA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Cargo is tracked through final receipt. </w:t>
      </w:r>
    </w:p>
    <w:p w14:paraId="64CD9B0D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Losses, damage, delays, seizures, and discrepancies are reported. </w:t>
      </w:r>
    </w:p>
    <w:p w14:paraId="3EC228C0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No bribe, false declaration, or unofficial payment is authorized. </w:t>
      </w:r>
    </w:p>
    <w:p w14:paraId="39A21E39" w14:textId="77777777" w:rsidR="00A60A29" w:rsidRPr="00A60A29" w:rsidRDefault="00A60A29" w:rsidP="00A60A29">
      <w:pPr>
        <w:numPr>
          <w:ilvl w:val="0"/>
          <w:numId w:val="1"/>
        </w:numPr>
      </w:pPr>
      <w:r w:rsidRPr="00A60A29">
        <w:t xml:space="preserve">Complete chain-of-custody records are maintained. </w:t>
      </w:r>
    </w:p>
    <w:p w14:paraId="1B6E4DB2" w14:textId="77777777" w:rsidR="00A60A29" w:rsidRPr="00A60A29" w:rsidRDefault="00A60A29" w:rsidP="00A60A29">
      <w:r w:rsidRPr="00A60A29">
        <w:pict w14:anchorId="2D7DED64">
          <v:rect id="_x0000_i1325" style="width:0;height:1.5pt" o:hralign="center" o:hrstd="t" o:hr="t" fillcolor="#a0a0a0" stroked="f"/>
        </w:pict>
      </w:r>
    </w:p>
    <w:p w14:paraId="71A76919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2. Operational Scope</w:t>
      </w:r>
    </w:p>
    <w:p w14:paraId="3E77D034" w14:textId="77777777" w:rsidR="00A60A29" w:rsidRPr="00A60A29" w:rsidRDefault="00A60A29" w:rsidP="00A60A29">
      <w:r w:rsidRPr="00A60A29">
        <w:t>Cargo may include:</w:t>
      </w:r>
    </w:p>
    <w:p w14:paraId="157B38EE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Medical equipment and approved clinical supplies. </w:t>
      </w:r>
    </w:p>
    <w:p w14:paraId="3343B45D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Dental equipment and supplies. </w:t>
      </w:r>
    </w:p>
    <w:p w14:paraId="476B2C93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Vision equipment and materials. </w:t>
      </w:r>
    </w:p>
    <w:p w14:paraId="7599E69B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Medicines approved and controlled through the Medical Department. </w:t>
      </w:r>
    </w:p>
    <w:p w14:paraId="2C30B508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lastRenderedPageBreak/>
        <w:t xml:space="preserve">School supply kits. </w:t>
      </w:r>
    </w:p>
    <w:p w14:paraId="639DBCF6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Hygiene kits. </w:t>
      </w:r>
    </w:p>
    <w:p w14:paraId="35670707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Clothing and shoes. </w:t>
      </w:r>
    </w:p>
    <w:p w14:paraId="4C857354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Water and sanitation equipment. </w:t>
      </w:r>
    </w:p>
    <w:p w14:paraId="36A64AE9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Program materials. </w:t>
      </w:r>
    </w:p>
    <w:p w14:paraId="2494ADFA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Audio and audiovisual equipment. </w:t>
      </w:r>
    </w:p>
    <w:p w14:paraId="76E327C8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Communications equipment. </w:t>
      </w:r>
    </w:p>
    <w:p w14:paraId="037A2D4E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Tents, tables, signs, and distribution equipment. </w:t>
      </w:r>
    </w:p>
    <w:p w14:paraId="0128B061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Warehouse materials. </w:t>
      </w:r>
    </w:p>
    <w:p w14:paraId="11031EB5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Volunteer training or administrative supplies. </w:t>
      </w:r>
    </w:p>
    <w:p w14:paraId="3FBDB256" w14:textId="77777777" w:rsidR="00A60A29" w:rsidRPr="00A60A29" w:rsidRDefault="00A60A29" w:rsidP="00A60A29">
      <w:pPr>
        <w:numPr>
          <w:ilvl w:val="0"/>
          <w:numId w:val="2"/>
        </w:numPr>
      </w:pPr>
      <w:r w:rsidRPr="00A60A29">
        <w:t xml:space="preserve">Other approved humanitarian goods. </w:t>
      </w:r>
    </w:p>
    <w:p w14:paraId="6B6F7581" w14:textId="77777777" w:rsidR="00A60A29" w:rsidRPr="00A60A29" w:rsidRDefault="00A60A29" w:rsidP="00A60A29">
      <w:r w:rsidRPr="00A60A29">
        <w:t>Cargo may move through:</w:t>
      </w:r>
    </w:p>
    <w:p w14:paraId="2DFBB95F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Commercial freight. </w:t>
      </w:r>
    </w:p>
    <w:p w14:paraId="2D032D62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Air cargo. </w:t>
      </w:r>
    </w:p>
    <w:p w14:paraId="6DF0C118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Ocean freight. </w:t>
      </w:r>
    </w:p>
    <w:p w14:paraId="482CB446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Airline checked baggage. </w:t>
      </w:r>
    </w:p>
    <w:p w14:paraId="760CB353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Oversize or excess baggage. </w:t>
      </w:r>
    </w:p>
    <w:p w14:paraId="60486572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Courier service. </w:t>
      </w:r>
    </w:p>
    <w:p w14:paraId="5468AEA3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Approved local procurement. </w:t>
      </w:r>
    </w:p>
    <w:p w14:paraId="4F009674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Authorized hand-carried professional equipment. </w:t>
      </w:r>
    </w:p>
    <w:p w14:paraId="6498C7EA" w14:textId="77777777" w:rsidR="00A60A29" w:rsidRPr="00A60A29" w:rsidRDefault="00A60A29" w:rsidP="00A60A29">
      <w:pPr>
        <w:numPr>
          <w:ilvl w:val="0"/>
          <w:numId w:val="3"/>
        </w:numPr>
      </w:pPr>
      <w:r w:rsidRPr="00A60A29">
        <w:t xml:space="preserve">Return shipment or formal donation transfer. </w:t>
      </w:r>
    </w:p>
    <w:p w14:paraId="543A4BCD" w14:textId="77777777" w:rsidR="00A60A29" w:rsidRPr="00A60A29" w:rsidRDefault="00A60A29" w:rsidP="00A60A29">
      <w:r w:rsidRPr="00A60A29">
        <w:pict w14:anchorId="5308D012">
          <v:rect id="_x0000_i1326" style="width:0;height:1.5pt" o:hralign="center" o:hrstd="t" o:hr="t" fillcolor="#a0a0a0" stroked="f"/>
        </w:pict>
      </w:r>
    </w:p>
    <w:p w14:paraId="5B7AD19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3. Reporting Relationship</w:t>
      </w:r>
    </w:p>
    <w:p w14:paraId="11C83B38" w14:textId="77777777" w:rsidR="00A60A29" w:rsidRPr="00A60A29" w:rsidRDefault="00A60A29" w:rsidP="00A60A29">
      <w:r w:rsidRPr="00A60A29">
        <w:t>The Cargo and Customs Coordinator:</w:t>
      </w:r>
    </w:p>
    <w:p w14:paraId="49949C40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Reports directly to the Logistics Director. </w:t>
      </w:r>
    </w:p>
    <w:p w14:paraId="653B12F9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Works under the operational authority of the Mission Director. </w:t>
      </w:r>
    </w:p>
    <w:p w14:paraId="2653BE7D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lastRenderedPageBreak/>
        <w:t xml:space="preserve">Coordinates airline baggage and cargo limits with the Travel and Airline Coordinator. </w:t>
      </w:r>
    </w:p>
    <w:p w14:paraId="75BF87B1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airport cargo movement with the Airport Operations Coordinator. </w:t>
      </w:r>
    </w:p>
    <w:p w14:paraId="4FC579AD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vehicles and cargo transport with the Transportation and Fleet Coordinators. </w:t>
      </w:r>
    </w:p>
    <w:p w14:paraId="65D9BCBC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receiving and storage with the Warehouse Coordinator. </w:t>
      </w:r>
    </w:p>
    <w:p w14:paraId="6D2A5ECC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equipment custody with the Equipment and Asset Coordinator. </w:t>
      </w:r>
    </w:p>
    <w:p w14:paraId="0D83A489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clinical cargo with the Medical Director and Pharmacy and Medicines Coordinator. </w:t>
      </w:r>
    </w:p>
    <w:p w14:paraId="0E4BC8F4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water-project cargo with the Water and Sanitation Director. </w:t>
      </w:r>
    </w:p>
    <w:p w14:paraId="0C69006D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program cargo with the Education and Humanitarian Relief Departments. </w:t>
      </w:r>
    </w:p>
    <w:p w14:paraId="33420986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vendor invoices, duties, fees, and payments with the Finance Director. </w:t>
      </w:r>
    </w:p>
    <w:p w14:paraId="07742ECD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donor and supplier records with the Partnerships Director. </w:t>
      </w:r>
    </w:p>
    <w:p w14:paraId="0F342F24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Coordinates security risks with the Safety Officer. </w:t>
      </w:r>
    </w:p>
    <w:p w14:paraId="60012230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Works with the Administrative Coordinator on manifests, permits, customs documents, and record retention. </w:t>
      </w:r>
    </w:p>
    <w:p w14:paraId="2689686D" w14:textId="77777777" w:rsidR="00A60A29" w:rsidRPr="00A60A29" w:rsidRDefault="00A60A29" w:rsidP="00A60A29">
      <w:pPr>
        <w:numPr>
          <w:ilvl w:val="0"/>
          <w:numId w:val="4"/>
        </w:numPr>
      </w:pPr>
      <w:r w:rsidRPr="00A60A29">
        <w:t xml:space="preserve">Works with authorized freight forwarders, customs brokers, airlines, shipping companies, ports, government agencies, warehouse operators, and Haitian receiving partners. </w:t>
      </w:r>
    </w:p>
    <w:p w14:paraId="0077E10A" w14:textId="77777777" w:rsidR="00A60A29" w:rsidRPr="00A60A29" w:rsidRDefault="00A60A29" w:rsidP="00A60A29">
      <w:r w:rsidRPr="00A60A29">
        <w:t>The Coordinator may supervise documentation assistants, cargo inspectors, packing leads, freight liaisons, customs runners, receiving teams, loading crews, and cargo-tracking personnel.</w:t>
      </w:r>
    </w:p>
    <w:p w14:paraId="1200DC08" w14:textId="77777777" w:rsidR="00A60A29" w:rsidRPr="00A60A29" w:rsidRDefault="00A60A29" w:rsidP="00A60A29">
      <w:r w:rsidRPr="00A60A29">
        <w:pict w14:anchorId="14232BF7">
          <v:rect id="_x0000_i1327" style="width:0;height:1.5pt" o:hralign="center" o:hrstd="t" o:hr="t" fillcolor="#a0a0a0" stroked="f"/>
        </w:pict>
      </w:r>
    </w:p>
    <w:p w14:paraId="4605D681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4. Required Qualifications</w:t>
      </w:r>
    </w:p>
    <w:p w14:paraId="6902EFA9" w14:textId="77777777" w:rsidR="00A60A29" w:rsidRPr="00A60A29" w:rsidRDefault="00A60A29" w:rsidP="00A60A29">
      <w:r w:rsidRPr="00A60A29">
        <w:t>The Coordinator should demonstrate:</w:t>
      </w:r>
    </w:p>
    <w:p w14:paraId="30B111FE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Experience in shipping, freight forwarding, customs brokerage, imports, exports, aviation cargo, ocean freight, logistics, procurement, or humanitarian supply chains. </w:t>
      </w:r>
    </w:p>
    <w:p w14:paraId="140C10D2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Strong knowledge of packing lists, commercial invoices, donation records, bills of lading, and airway bills. </w:t>
      </w:r>
    </w:p>
    <w:p w14:paraId="2DEE1012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Ability to classify and describe cargo accurately. </w:t>
      </w:r>
    </w:p>
    <w:p w14:paraId="20EB5CD4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lastRenderedPageBreak/>
        <w:t xml:space="preserve">Understanding that medicines, medical devices, food, chemicals, batteries, communications equipment, and water-treatment materials may require special handling or approval. </w:t>
      </w:r>
    </w:p>
    <w:p w14:paraId="00550623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Strong attention to quantities, weights, values, and deadlines. </w:t>
      </w:r>
    </w:p>
    <w:p w14:paraId="58D92D60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Ability to work with customs and government officials professionally. </w:t>
      </w:r>
    </w:p>
    <w:p w14:paraId="1EAEB2B7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Strong ethical judgment. </w:t>
      </w:r>
    </w:p>
    <w:p w14:paraId="2F0ADB7E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Ability to resist pressure to falsify records or make unofficial payments. </w:t>
      </w:r>
    </w:p>
    <w:p w14:paraId="4E932F6A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Strong chain-of-custody and inventory discipline. </w:t>
      </w:r>
    </w:p>
    <w:p w14:paraId="7F8EC9A6" w14:textId="77777777" w:rsidR="00A60A29" w:rsidRPr="00A60A29" w:rsidRDefault="00A60A29" w:rsidP="00A60A29">
      <w:pPr>
        <w:numPr>
          <w:ilvl w:val="0"/>
          <w:numId w:val="5"/>
        </w:numPr>
      </w:pPr>
      <w:r w:rsidRPr="00A60A29">
        <w:t xml:space="preserve">Ability to manage delayed, damaged, or detained cargo. </w:t>
      </w:r>
    </w:p>
    <w:p w14:paraId="23DAE4D6" w14:textId="77777777" w:rsidR="00A60A29" w:rsidRPr="00A60A29" w:rsidRDefault="00A60A29" w:rsidP="00A60A29">
      <w:r w:rsidRPr="00A60A29">
        <w:t>Because customs and import requirements can change, qualified brokers, legal advisors, and government authorities must be consulted when necessary.</w:t>
      </w:r>
    </w:p>
    <w:p w14:paraId="1F899F37" w14:textId="77777777" w:rsidR="00A60A29" w:rsidRPr="00A60A29" w:rsidRDefault="00A60A29" w:rsidP="00A60A29">
      <w:r w:rsidRPr="00A60A29">
        <w:pict w14:anchorId="245A6C03">
          <v:rect id="_x0000_i1328" style="width:0;height:1.5pt" o:hralign="center" o:hrstd="t" o:hr="t" fillcolor="#a0a0a0" stroked="f"/>
        </w:pict>
      </w:r>
    </w:p>
    <w:p w14:paraId="7DADC0AB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5. Cargo Management Principles</w:t>
      </w:r>
    </w:p>
    <w:p w14:paraId="0DC54919" w14:textId="77777777" w:rsidR="00A60A29" w:rsidRPr="00A60A29" w:rsidRDefault="00A60A29" w:rsidP="00A60A29">
      <w:r w:rsidRPr="00A60A29">
        <w:t>The cargo system must follow these principles:</w:t>
      </w:r>
    </w:p>
    <w:p w14:paraId="649209FD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Nothing is shipped without an identified owner and approved purpose. </w:t>
      </w:r>
    </w:p>
    <w:p w14:paraId="51961ACE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Every shipment must have an accurate packing list. </w:t>
      </w:r>
    </w:p>
    <w:p w14:paraId="068F4042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Values must be truthful and supportable. </w:t>
      </w:r>
    </w:p>
    <w:p w14:paraId="40A0DB46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Donations must not automatically be declared as having no value. </w:t>
      </w:r>
    </w:p>
    <w:p w14:paraId="7608E837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Medicines and medical devices require specialized review. </w:t>
      </w:r>
    </w:p>
    <w:p w14:paraId="4EC17360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Prohibited or unapproved items must not be shipped. </w:t>
      </w:r>
    </w:p>
    <w:p w14:paraId="6E740B34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Personal baggage must not be used to hide organizational cargo. </w:t>
      </w:r>
    </w:p>
    <w:p w14:paraId="74DEC838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No traveler may be asked to misrepresent baggage contents. </w:t>
      </w:r>
    </w:p>
    <w:p w14:paraId="21B3EFC7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No unofficial payment or bribe is permitted. </w:t>
      </w:r>
    </w:p>
    <w:p w14:paraId="0F025A45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Cargo must remain traceable. </w:t>
      </w:r>
    </w:p>
    <w:p w14:paraId="684DCCA6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Duties and customs decisions must be documented. </w:t>
      </w:r>
    </w:p>
    <w:p w14:paraId="0BB0F65E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Delays must be anticipated. </w:t>
      </w:r>
    </w:p>
    <w:p w14:paraId="1EE82381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t xml:space="preserve">Critical programs must not depend entirely on one late shipment. </w:t>
      </w:r>
    </w:p>
    <w:p w14:paraId="4AA6DDE9" w14:textId="77777777" w:rsidR="00A60A29" w:rsidRPr="00A60A29" w:rsidRDefault="00A60A29" w:rsidP="00A60A29">
      <w:pPr>
        <w:numPr>
          <w:ilvl w:val="0"/>
          <w:numId w:val="6"/>
        </w:numPr>
      </w:pPr>
      <w:r w:rsidRPr="00A60A29">
        <w:lastRenderedPageBreak/>
        <w:t xml:space="preserve">Local procurement should be considered when it is safer, faster, lawful, or more economical. </w:t>
      </w:r>
    </w:p>
    <w:p w14:paraId="7E9C0982" w14:textId="77777777" w:rsidR="00A60A29" w:rsidRPr="00A60A29" w:rsidRDefault="00A60A29" w:rsidP="00A60A29">
      <w:r w:rsidRPr="00A60A29">
        <w:pict w14:anchorId="3BEE7B4B">
          <v:rect id="_x0000_i1329" style="width:0;height:1.5pt" o:hralign="center" o:hrstd="t" o:hr="t" fillcolor="#a0a0a0" stroked="f"/>
        </w:pict>
      </w:r>
    </w:p>
    <w:p w14:paraId="4325C693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6. Cargo Needs Assessment</w:t>
      </w:r>
    </w:p>
    <w:p w14:paraId="1B3FC31B" w14:textId="77777777" w:rsidR="00A60A29" w:rsidRPr="00A60A29" w:rsidRDefault="00A60A29" w:rsidP="00A60A29">
      <w:r w:rsidRPr="00A60A29">
        <w:t>The Coordinator will collect a forecast from every department showing:</w:t>
      </w:r>
    </w:p>
    <w:p w14:paraId="782CA425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Item description. </w:t>
      </w:r>
    </w:p>
    <w:p w14:paraId="63A20844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Program purpose. </w:t>
      </w:r>
    </w:p>
    <w:p w14:paraId="5A23F709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Quantity. </w:t>
      </w:r>
    </w:p>
    <w:p w14:paraId="30C90869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Dimensions. </w:t>
      </w:r>
    </w:p>
    <w:p w14:paraId="2B546C74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Weight. </w:t>
      </w:r>
    </w:p>
    <w:p w14:paraId="60D15C7B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Estimated or documented value. </w:t>
      </w:r>
    </w:p>
    <w:p w14:paraId="5AD5B951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Vendor or donor. </w:t>
      </w:r>
    </w:p>
    <w:p w14:paraId="54334213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Country of origin where required. </w:t>
      </w:r>
    </w:p>
    <w:p w14:paraId="4D7AB116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Required delivery date. </w:t>
      </w:r>
    </w:p>
    <w:p w14:paraId="76E87F31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Storage needs. </w:t>
      </w:r>
    </w:p>
    <w:p w14:paraId="506471B6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Temperature requirements. </w:t>
      </w:r>
    </w:p>
    <w:p w14:paraId="386B3726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Hazardous or restricted status. </w:t>
      </w:r>
    </w:p>
    <w:p w14:paraId="042F7317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Battery, liquid, chemical, food, medical, or radio characteristics. </w:t>
      </w:r>
    </w:p>
    <w:p w14:paraId="2B5EFB5E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Intended final disposition. </w:t>
      </w:r>
    </w:p>
    <w:p w14:paraId="75DE1FF5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Whether the item will return to the United States. </w:t>
      </w:r>
    </w:p>
    <w:p w14:paraId="657CFFE6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Local procurement alternative. </w:t>
      </w:r>
    </w:p>
    <w:p w14:paraId="07720B2D" w14:textId="77777777" w:rsidR="00A60A29" w:rsidRPr="00A60A29" w:rsidRDefault="00A60A29" w:rsidP="00A60A29">
      <w:pPr>
        <w:numPr>
          <w:ilvl w:val="0"/>
          <w:numId w:val="7"/>
        </w:numPr>
      </w:pPr>
      <w:r w:rsidRPr="00A60A29">
        <w:t xml:space="preserve">Department custodian. </w:t>
      </w:r>
    </w:p>
    <w:p w14:paraId="3D23710C" w14:textId="77777777" w:rsidR="00A60A29" w:rsidRPr="00A60A29" w:rsidRDefault="00A60A29" w:rsidP="00A60A29">
      <w:r w:rsidRPr="00A60A29">
        <w:t>Requests must be submitted early enough for review, procurement, packing, permits, shipping, and customs clearance.</w:t>
      </w:r>
    </w:p>
    <w:p w14:paraId="13B4BFF0" w14:textId="77777777" w:rsidR="00A60A29" w:rsidRPr="00A60A29" w:rsidRDefault="00A60A29" w:rsidP="00A60A29">
      <w:r w:rsidRPr="00A60A29">
        <w:pict w14:anchorId="46FCBBAC">
          <v:rect id="_x0000_i1330" style="width:0;height:1.5pt" o:hralign="center" o:hrstd="t" o:hr="t" fillcolor="#a0a0a0" stroked="f"/>
        </w:pict>
      </w:r>
    </w:p>
    <w:p w14:paraId="18342737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7. Shipping Method Analysis</w:t>
      </w:r>
    </w:p>
    <w:p w14:paraId="23D13855" w14:textId="77777777" w:rsidR="00A60A29" w:rsidRPr="00A60A29" w:rsidRDefault="00A60A29" w:rsidP="00A60A29">
      <w:r w:rsidRPr="00A60A29">
        <w:t>For each category, the Coordinator will compare:</w:t>
      </w:r>
    </w:p>
    <w:p w14:paraId="2C6AD611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lastRenderedPageBreak/>
        <w:t>Air freight</w:t>
      </w:r>
    </w:p>
    <w:p w14:paraId="19A32511" w14:textId="77777777" w:rsidR="00A60A29" w:rsidRPr="00A60A29" w:rsidRDefault="00A60A29" w:rsidP="00A60A29">
      <w:r w:rsidRPr="00A60A29">
        <w:t>Considerations include:</w:t>
      </w:r>
    </w:p>
    <w:p w14:paraId="22D1BD51" w14:textId="77777777" w:rsidR="00A60A29" w:rsidRPr="00A60A29" w:rsidRDefault="00A60A29" w:rsidP="00A60A29">
      <w:pPr>
        <w:numPr>
          <w:ilvl w:val="0"/>
          <w:numId w:val="8"/>
        </w:numPr>
      </w:pPr>
      <w:r w:rsidRPr="00A60A29">
        <w:t xml:space="preserve">Speed. </w:t>
      </w:r>
    </w:p>
    <w:p w14:paraId="6358927B" w14:textId="77777777" w:rsidR="00A60A29" w:rsidRPr="00A60A29" w:rsidRDefault="00A60A29" w:rsidP="00A60A29">
      <w:pPr>
        <w:numPr>
          <w:ilvl w:val="0"/>
          <w:numId w:val="8"/>
        </w:numPr>
      </w:pPr>
      <w:r w:rsidRPr="00A60A29">
        <w:t xml:space="preserve">Weight and dimensional costs. </w:t>
      </w:r>
    </w:p>
    <w:p w14:paraId="57F87284" w14:textId="77777777" w:rsidR="00A60A29" w:rsidRPr="00A60A29" w:rsidRDefault="00A60A29" w:rsidP="00A60A29">
      <w:pPr>
        <w:numPr>
          <w:ilvl w:val="0"/>
          <w:numId w:val="8"/>
        </w:numPr>
      </w:pPr>
      <w:r w:rsidRPr="00A60A29">
        <w:t xml:space="preserve">Airport handling. </w:t>
      </w:r>
    </w:p>
    <w:p w14:paraId="714E1920" w14:textId="77777777" w:rsidR="00A60A29" w:rsidRPr="00A60A29" w:rsidRDefault="00A60A29" w:rsidP="00A60A29">
      <w:pPr>
        <w:numPr>
          <w:ilvl w:val="0"/>
          <w:numId w:val="8"/>
        </w:numPr>
      </w:pPr>
      <w:r w:rsidRPr="00A60A29">
        <w:t xml:space="preserve">Customs clearance. </w:t>
      </w:r>
    </w:p>
    <w:p w14:paraId="5C26E566" w14:textId="77777777" w:rsidR="00A60A29" w:rsidRPr="00A60A29" w:rsidRDefault="00A60A29" w:rsidP="00A60A29">
      <w:pPr>
        <w:numPr>
          <w:ilvl w:val="0"/>
          <w:numId w:val="8"/>
        </w:numPr>
      </w:pPr>
      <w:r w:rsidRPr="00A60A29">
        <w:t xml:space="preserve">Restricted-goods requirements. </w:t>
      </w:r>
    </w:p>
    <w:p w14:paraId="5B3B4ECC" w14:textId="77777777" w:rsidR="00A60A29" w:rsidRPr="00A60A29" w:rsidRDefault="00A60A29" w:rsidP="00A60A29">
      <w:pPr>
        <w:numPr>
          <w:ilvl w:val="0"/>
          <w:numId w:val="8"/>
        </w:numPr>
      </w:pPr>
      <w:r w:rsidRPr="00A60A29">
        <w:t xml:space="preserve">Final delivery. </w:t>
      </w:r>
    </w:p>
    <w:p w14:paraId="0D4AD2A9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Ocean freight</w:t>
      </w:r>
    </w:p>
    <w:p w14:paraId="0A805C1D" w14:textId="77777777" w:rsidR="00A60A29" w:rsidRPr="00A60A29" w:rsidRDefault="00A60A29" w:rsidP="00A60A29">
      <w:r w:rsidRPr="00A60A29">
        <w:t>Considerations include:</w:t>
      </w:r>
    </w:p>
    <w:p w14:paraId="795A7948" w14:textId="77777777" w:rsidR="00A60A29" w:rsidRPr="00A60A29" w:rsidRDefault="00A60A29" w:rsidP="00A60A29">
      <w:pPr>
        <w:numPr>
          <w:ilvl w:val="0"/>
          <w:numId w:val="9"/>
        </w:numPr>
      </w:pPr>
      <w:r w:rsidRPr="00A60A29">
        <w:t xml:space="preserve">Lower cost for high volume. </w:t>
      </w:r>
    </w:p>
    <w:p w14:paraId="1EEBBA91" w14:textId="77777777" w:rsidR="00A60A29" w:rsidRPr="00A60A29" w:rsidRDefault="00A60A29" w:rsidP="00A60A29">
      <w:pPr>
        <w:numPr>
          <w:ilvl w:val="0"/>
          <w:numId w:val="9"/>
        </w:numPr>
      </w:pPr>
      <w:r w:rsidRPr="00A60A29">
        <w:t xml:space="preserve">Longer lead time. </w:t>
      </w:r>
    </w:p>
    <w:p w14:paraId="54610672" w14:textId="77777777" w:rsidR="00A60A29" w:rsidRPr="00A60A29" w:rsidRDefault="00A60A29" w:rsidP="00A60A29">
      <w:pPr>
        <w:numPr>
          <w:ilvl w:val="0"/>
          <w:numId w:val="9"/>
        </w:numPr>
      </w:pPr>
      <w:r w:rsidRPr="00A60A29">
        <w:t xml:space="preserve">Port and container charges. </w:t>
      </w:r>
    </w:p>
    <w:p w14:paraId="29411EFA" w14:textId="77777777" w:rsidR="00A60A29" w:rsidRPr="00A60A29" w:rsidRDefault="00A60A29" w:rsidP="00A60A29">
      <w:pPr>
        <w:numPr>
          <w:ilvl w:val="0"/>
          <w:numId w:val="9"/>
        </w:numPr>
      </w:pPr>
      <w:r w:rsidRPr="00A60A29">
        <w:t xml:space="preserve">Moisture exposure. </w:t>
      </w:r>
    </w:p>
    <w:p w14:paraId="424E3550" w14:textId="77777777" w:rsidR="00A60A29" w:rsidRPr="00A60A29" w:rsidRDefault="00A60A29" w:rsidP="00A60A29">
      <w:pPr>
        <w:numPr>
          <w:ilvl w:val="0"/>
          <w:numId w:val="9"/>
        </w:numPr>
      </w:pPr>
      <w:r w:rsidRPr="00A60A29">
        <w:t xml:space="preserve">Customs and demurrage. </w:t>
      </w:r>
    </w:p>
    <w:p w14:paraId="4D600565" w14:textId="77777777" w:rsidR="00A60A29" w:rsidRPr="00A60A29" w:rsidRDefault="00A60A29" w:rsidP="00A60A29">
      <w:pPr>
        <w:numPr>
          <w:ilvl w:val="0"/>
          <w:numId w:val="9"/>
        </w:numPr>
      </w:pPr>
      <w:r w:rsidRPr="00A60A29">
        <w:t xml:space="preserve">Inland delivery. </w:t>
      </w:r>
    </w:p>
    <w:p w14:paraId="77BBCA88" w14:textId="77777777" w:rsidR="00A60A29" w:rsidRPr="00A60A29" w:rsidRDefault="00A60A29" w:rsidP="00A60A29">
      <w:pPr>
        <w:numPr>
          <w:ilvl w:val="0"/>
          <w:numId w:val="9"/>
        </w:numPr>
      </w:pPr>
      <w:r w:rsidRPr="00A60A29">
        <w:t xml:space="preserve">Container security. </w:t>
      </w:r>
    </w:p>
    <w:p w14:paraId="7A55B13F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Checked baggage</w:t>
      </w:r>
    </w:p>
    <w:p w14:paraId="447DC92E" w14:textId="77777777" w:rsidR="00A60A29" w:rsidRPr="00A60A29" w:rsidRDefault="00A60A29" w:rsidP="00A60A29">
      <w:r w:rsidRPr="00A60A29">
        <w:t>Considerations include:</w:t>
      </w:r>
    </w:p>
    <w:p w14:paraId="289BB6F7" w14:textId="77777777" w:rsidR="00A60A29" w:rsidRPr="00A60A29" w:rsidRDefault="00A60A29" w:rsidP="00A60A29">
      <w:pPr>
        <w:numPr>
          <w:ilvl w:val="0"/>
          <w:numId w:val="10"/>
        </w:numPr>
      </w:pPr>
      <w:r w:rsidRPr="00A60A29">
        <w:t xml:space="preserve">Airline baggage limits. </w:t>
      </w:r>
    </w:p>
    <w:p w14:paraId="78C6DF9E" w14:textId="77777777" w:rsidR="00A60A29" w:rsidRPr="00A60A29" w:rsidRDefault="00A60A29" w:rsidP="00A60A29">
      <w:pPr>
        <w:numPr>
          <w:ilvl w:val="0"/>
          <w:numId w:val="10"/>
        </w:numPr>
      </w:pPr>
      <w:r w:rsidRPr="00A60A29">
        <w:t xml:space="preserve">Excess fees. </w:t>
      </w:r>
    </w:p>
    <w:p w14:paraId="007DB1F4" w14:textId="77777777" w:rsidR="00A60A29" w:rsidRPr="00A60A29" w:rsidRDefault="00A60A29" w:rsidP="00A60A29">
      <w:pPr>
        <w:numPr>
          <w:ilvl w:val="0"/>
          <w:numId w:val="10"/>
        </w:numPr>
      </w:pPr>
      <w:r w:rsidRPr="00A60A29">
        <w:t xml:space="preserve">Traveler accountability. </w:t>
      </w:r>
    </w:p>
    <w:p w14:paraId="7120935D" w14:textId="77777777" w:rsidR="00A60A29" w:rsidRPr="00A60A29" w:rsidRDefault="00A60A29" w:rsidP="00A60A29">
      <w:pPr>
        <w:numPr>
          <w:ilvl w:val="0"/>
          <w:numId w:val="10"/>
        </w:numPr>
      </w:pPr>
      <w:r w:rsidRPr="00A60A29">
        <w:t xml:space="preserve">Liquids and prohibited items. </w:t>
      </w:r>
    </w:p>
    <w:p w14:paraId="09C239B2" w14:textId="77777777" w:rsidR="00A60A29" w:rsidRPr="00A60A29" w:rsidRDefault="00A60A29" w:rsidP="00A60A29">
      <w:pPr>
        <w:numPr>
          <w:ilvl w:val="0"/>
          <w:numId w:val="10"/>
        </w:numPr>
      </w:pPr>
      <w:r w:rsidRPr="00A60A29">
        <w:t xml:space="preserve">Customs declaration. </w:t>
      </w:r>
    </w:p>
    <w:p w14:paraId="7B2C17AF" w14:textId="77777777" w:rsidR="00A60A29" w:rsidRPr="00A60A29" w:rsidRDefault="00A60A29" w:rsidP="00A60A29">
      <w:pPr>
        <w:numPr>
          <w:ilvl w:val="0"/>
          <w:numId w:val="10"/>
        </w:numPr>
      </w:pPr>
      <w:r w:rsidRPr="00A60A29">
        <w:t xml:space="preserve">Arrival handling. </w:t>
      </w:r>
    </w:p>
    <w:p w14:paraId="6595935A" w14:textId="77777777" w:rsidR="00A60A29" w:rsidRPr="00A60A29" w:rsidRDefault="00A60A29" w:rsidP="00A60A29">
      <w:pPr>
        <w:numPr>
          <w:ilvl w:val="0"/>
          <w:numId w:val="10"/>
        </w:numPr>
      </w:pPr>
      <w:r w:rsidRPr="00A60A29">
        <w:t xml:space="preserve">Risk of delay or loss. </w:t>
      </w:r>
    </w:p>
    <w:p w14:paraId="3642CA6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lastRenderedPageBreak/>
        <w:t>Local procurement</w:t>
      </w:r>
    </w:p>
    <w:p w14:paraId="3B5C6C33" w14:textId="77777777" w:rsidR="00A60A29" w:rsidRPr="00A60A29" w:rsidRDefault="00A60A29" w:rsidP="00A60A29">
      <w:r w:rsidRPr="00A60A29">
        <w:t>Considerations include:</w:t>
      </w:r>
    </w:p>
    <w:p w14:paraId="63AFA7A2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Product availability. </w:t>
      </w:r>
    </w:p>
    <w:p w14:paraId="64BEDA26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Quality. </w:t>
      </w:r>
    </w:p>
    <w:p w14:paraId="08C3DE04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Cost. </w:t>
      </w:r>
    </w:p>
    <w:p w14:paraId="5D28FCBE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Local economic benefit. </w:t>
      </w:r>
    </w:p>
    <w:p w14:paraId="0874F532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Vendor reliability. </w:t>
      </w:r>
    </w:p>
    <w:p w14:paraId="09EF2F6C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Reduced customs risk. </w:t>
      </w:r>
    </w:p>
    <w:p w14:paraId="37FAF4D0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Reduced freight cost. </w:t>
      </w:r>
    </w:p>
    <w:p w14:paraId="318E9A58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Warranty and replacement. </w:t>
      </w:r>
    </w:p>
    <w:p w14:paraId="46C3E016" w14:textId="77777777" w:rsidR="00A60A29" w:rsidRPr="00A60A29" w:rsidRDefault="00A60A29" w:rsidP="00A60A29">
      <w:pPr>
        <w:numPr>
          <w:ilvl w:val="0"/>
          <w:numId w:val="11"/>
        </w:numPr>
      </w:pPr>
      <w:r w:rsidRPr="00A60A29">
        <w:t xml:space="preserve">Program specifications. </w:t>
      </w:r>
    </w:p>
    <w:p w14:paraId="637875B8" w14:textId="77777777" w:rsidR="00A60A29" w:rsidRPr="00A60A29" w:rsidRDefault="00A60A29" w:rsidP="00A60A29">
      <w:r w:rsidRPr="00A60A29">
        <w:t>The Coordinator will recommend the most appropriate method rather than automatically transporting every donated item.</w:t>
      </w:r>
    </w:p>
    <w:p w14:paraId="1F4909DC" w14:textId="77777777" w:rsidR="00A60A29" w:rsidRPr="00A60A29" w:rsidRDefault="00A60A29" w:rsidP="00A60A29">
      <w:r w:rsidRPr="00A60A29">
        <w:pict w14:anchorId="68B87DA3">
          <v:rect id="_x0000_i1331" style="width:0;height:1.5pt" o:hralign="center" o:hrstd="t" o:hr="t" fillcolor="#a0a0a0" stroked="f"/>
        </w:pict>
      </w:r>
    </w:p>
    <w:p w14:paraId="500BF39E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8. Restricted and Special Cargo</w:t>
      </w:r>
    </w:p>
    <w:p w14:paraId="758DE52A" w14:textId="77777777" w:rsidR="00A60A29" w:rsidRPr="00A60A29" w:rsidRDefault="00A60A29" w:rsidP="00A60A29">
      <w:r w:rsidRPr="00A60A29">
        <w:t>The Coordinator will identify additional requirements for items such as:</w:t>
      </w:r>
    </w:p>
    <w:p w14:paraId="5F9D6442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Prescription medicines. </w:t>
      </w:r>
    </w:p>
    <w:p w14:paraId="341C1650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Over-the-counter medicines. </w:t>
      </w:r>
    </w:p>
    <w:p w14:paraId="3490C8D7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Vaccines or temperature-controlled products. </w:t>
      </w:r>
    </w:p>
    <w:p w14:paraId="3175A86A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Medical devices. </w:t>
      </w:r>
    </w:p>
    <w:p w14:paraId="09CAA8DA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Dental anesthetics or clinical chemicals. </w:t>
      </w:r>
    </w:p>
    <w:p w14:paraId="3EBC6B78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Sharps. </w:t>
      </w:r>
    </w:p>
    <w:p w14:paraId="5D739DE1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Oxygen or compressed gas. </w:t>
      </w:r>
    </w:p>
    <w:p w14:paraId="377C9EED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Batteries and power banks. </w:t>
      </w:r>
    </w:p>
    <w:p w14:paraId="42E9A9F0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Lithium battery equipment. </w:t>
      </w:r>
    </w:p>
    <w:p w14:paraId="19292CBD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Generators. </w:t>
      </w:r>
    </w:p>
    <w:p w14:paraId="5BA60C40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lastRenderedPageBreak/>
        <w:t xml:space="preserve">Fuel. </w:t>
      </w:r>
    </w:p>
    <w:p w14:paraId="0C30D8EE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Water-treatment chemicals. </w:t>
      </w:r>
    </w:p>
    <w:p w14:paraId="48FEE898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Laboratory materials. </w:t>
      </w:r>
    </w:p>
    <w:p w14:paraId="762DE9A7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Food. </w:t>
      </w:r>
    </w:p>
    <w:p w14:paraId="5A69B516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Seeds or agricultural products. </w:t>
      </w:r>
    </w:p>
    <w:p w14:paraId="2454EBEE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Radios and telecommunications equipment. </w:t>
      </w:r>
    </w:p>
    <w:p w14:paraId="68EBC241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Drones. </w:t>
      </w:r>
    </w:p>
    <w:p w14:paraId="37882BAE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Tools or blades. </w:t>
      </w:r>
    </w:p>
    <w:p w14:paraId="7E00738C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Aerosols. </w:t>
      </w:r>
    </w:p>
    <w:p w14:paraId="725DAAAE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Cleaning chemicals. </w:t>
      </w:r>
    </w:p>
    <w:p w14:paraId="0E69D9EA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Biological materials. </w:t>
      </w:r>
    </w:p>
    <w:p w14:paraId="0DD98D80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Cash or negotiable instruments. </w:t>
      </w:r>
    </w:p>
    <w:p w14:paraId="6E161069" w14:textId="77777777" w:rsidR="00A60A29" w:rsidRPr="00A60A29" w:rsidRDefault="00A60A29" w:rsidP="00A60A29">
      <w:pPr>
        <w:numPr>
          <w:ilvl w:val="0"/>
          <w:numId w:val="12"/>
        </w:numPr>
      </w:pPr>
      <w:r w:rsidRPr="00A60A29">
        <w:t xml:space="preserve">Controlled substances. </w:t>
      </w:r>
    </w:p>
    <w:p w14:paraId="5F806CBA" w14:textId="77777777" w:rsidR="00A60A29" w:rsidRPr="00A60A29" w:rsidRDefault="00A60A29" w:rsidP="00A60A29">
      <w:r w:rsidRPr="00A60A29">
        <w:t>These items may require:</w:t>
      </w:r>
    </w:p>
    <w:p w14:paraId="5CD7FAA7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Import permits. </w:t>
      </w:r>
    </w:p>
    <w:p w14:paraId="64B7C5C3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Ministry approval. </w:t>
      </w:r>
    </w:p>
    <w:p w14:paraId="792AB5A9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Professional licenses. </w:t>
      </w:r>
    </w:p>
    <w:p w14:paraId="7687FCD7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Safety data sheets. </w:t>
      </w:r>
    </w:p>
    <w:p w14:paraId="59FBCC66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Dangerous-goods declarations. </w:t>
      </w:r>
    </w:p>
    <w:p w14:paraId="2BDD4E7B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Specialized packaging. </w:t>
      </w:r>
    </w:p>
    <w:p w14:paraId="64188DF6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Temperature logs. </w:t>
      </w:r>
    </w:p>
    <w:p w14:paraId="1D0B08EF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Airline approval. </w:t>
      </w:r>
    </w:p>
    <w:p w14:paraId="4B62883F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Broker review. </w:t>
      </w:r>
    </w:p>
    <w:p w14:paraId="1E11C769" w14:textId="77777777" w:rsidR="00A60A29" w:rsidRPr="00A60A29" w:rsidRDefault="00A60A29" w:rsidP="00A60A29">
      <w:pPr>
        <w:numPr>
          <w:ilvl w:val="0"/>
          <w:numId w:val="13"/>
        </w:numPr>
      </w:pPr>
      <w:r w:rsidRPr="00A60A29">
        <w:t xml:space="preserve">Government authorization. </w:t>
      </w:r>
    </w:p>
    <w:p w14:paraId="2B1BB78D" w14:textId="77777777" w:rsidR="00A60A29" w:rsidRPr="00A60A29" w:rsidRDefault="00A60A29" w:rsidP="00A60A29">
      <w:r w:rsidRPr="00A60A29">
        <w:t>No special cargo should be accepted based solely on a donor’s statement that it has been shipped previously.</w:t>
      </w:r>
    </w:p>
    <w:p w14:paraId="615D5CBC" w14:textId="77777777" w:rsidR="00A60A29" w:rsidRPr="00A60A29" w:rsidRDefault="00A60A29" w:rsidP="00A60A29">
      <w:r w:rsidRPr="00A60A29">
        <w:lastRenderedPageBreak/>
        <w:pict w14:anchorId="08B8D359">
          <v:rect id="_x0000_i1332" style="width:0;height:1.5pt" o:hralign="center" o:hrstd="t" o:hr="t" fillcolor="#a0a0a0" stroked="f"/>
        </w:pict>
      </w:r>
    </w:p>
    <w:p w14:paraId="55BB8132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9. Medical Cargo Controls</w:t>
      </w:r>
    </w:p>
    <w:p w14:paraId="15584065" w14:textId="77777777" w:rsidR="00A60A29" w:rsidRPr="00A60A29" w:rsidRDefault="00A60A29" w:rsidP="00A60A29">
      <w:r w:rsidRPr="00A60A29">
        <w:t>Medical cargo requires coordination with the Medical Director and Pharmacy and Medicines Coordinator.</w:t>
      </w:r>
    </w:p>
    <w:p w14:paraId="75AB2560" w14:textId="77777777" w:rsidR="00A60A29" w:rsidRPr="00A60A29" w:rsidRDefault="00A60A29" w:rsidP="00A60A29">
      <w:r w:rsidRPr="00A60A29">
        <w:t>The Coordinator will ensure:</w:t>
      </w:r>
    </w:p>
    <w:p w14:paraId="41C5C70A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Every medicine is approved by qualified medical leadership. </w:t>
      </w:r>
    </w:p>
    <w:p w14:paraId="5B71AB84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Medicines are legal for import and appropriate for the mission. </w:t>
      </w:r>
    </w:p>
    <w:p w14:paraId="32CDBB79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Products have adequate remaining shelf life. </w:t>
      </w:r>
    </w:p>
    <w:p w14:paraId="199DE69A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Labels and packaging are intact. </w:t>
      </w:r>
    </w:p>
    <w:p w14:paraId="59A46D06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Lot numbers and expiration dates are recorded. </w:t>
      </w:r>
    </w:p>
    <w:p w14:paraId="13F7592C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Storage requirements are documented. </w:t>
      </w:r>
    </w:p>
    <w:p w14:paraId="1324A63C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Required licenses or permits are obtained. </w:t>
      </w:r>
    </w:p>
    <w:p w14:paraId="0009F696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Controlled substances are excluded unless fully authorized and legally managed. </w:t>
      </w:r>
    </w:p>
    <w:p w14:paraId="1945811B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Medical cargo remains separate from general humanitarian supplies. </w:t>
      </w:r>
    </w:p>
    <w:p w14:paraId="1A76AD86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Chain of custody transfers to authorized medical personnel. </w:t>
      </w:r>
    </w:p>
    <w:p w14:paraId="55EB9E1A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Customs documents do not use vague descriptions such as “medical donations” without adequate detail. </w:t>
      </w:r>
    </w:p>
    <w:p w14:paraId="4B1D2A79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Unapproved sample medications are rejected. </w:t>
      </w:r>
    </w:p>
    <w:p w14:paraId="38F34238" w14:textId="77777777" w:rsidR="00A60A29" w:rsidRPr="00A60A29" w:rsidRDefault="00A60A29" w:rsidP="00A60A29">
      <w:pPr>
        <w:numPr>
          <w:ilvl w:val="0"/>
          <w:numId w:val="14"/>
        </w:numPr>
      </w:pPr>
      <w:r w:rsidRPr="00A60A29">
        <w:t xml:space="preserve">Return, transfer, or disposal is documented. </w:t>
      </w:r>
    </w:p>
    <w:p w14:paraId="67402526" w14:textId="77777777" w:rsidR="00A60A29" w:rsidRPr="00A60A29" w:rsidRDefault="00A60A29" w:rsidP="00A60A29">
      <w:r w:rsidRPr="00A60A29">
        <w:t>The Cargo Coordinator manages logistics, not clinical selection or medication authorization.</w:t>
      </w:r>
    </w:p>
    <w:p w14:paraId="22DE1599" w14:textId="77777777" w:rsidR="00A60A29" w:rsidRPr="00A60A29" w:rsidRDefault="00A60A29" w:rsidP="00A60A29">
      <w:r w:rsidRPr="00A60A29">
        <w:pict w14:anchorId="3590BDD9">
          <v:rect id="_x0000_i1333" style="width:0;height:1.5pt" o:hralign="center" o:hrstd="t" o:hr="t" fillcolor="#a0a0a0" stroked="f"/>
        </w:pict>
      </w:r>
    </w:p>
    <w:p w14:paraId="3CEF4C8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10. Donation Documentation</w:t>
      </w:r>
    </w:p>
    <w:p w14:paraId="43587904" w14:textId="77777777" w:rsidR="00A60A29" w:rsidRPr="00A60A29" w:rsidRDefault="00A60A29" w:rsidP="00A60A29">
      <w:r w:rsidRPr="00A60A29">
        <w:t>For donated cargo, the Coordinator will obtain:</w:t>
      </w:r>
    </w:p>
    <w:p w14:paraId="34276658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Donor identity. </w:t>
      </w:r>
    </w:p>
    <w:p w14:paraId="668E1A47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Donation date. </w:t>
      </w:r>
    </w:p>
    <w:p w14:paraId="74930D9A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Itemized description. </w:t>
      </w:r>
    </w:p>
    <w:p w14:paraId="487DB7CB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Quantity. </w:t>
      </w:r>
    </w:p>
    <w:p w14:paraId="1A00C17D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lastRenderedPageBreak/>
        <w:t xml:space="preserve">Condition. </w:t>
      </w:r>
    </w:p>
    <w:p w14:paraId="2A0B8A9D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Lot or serial numbers where applicable. </w:t>
      </w:r>
    </w:p>
    <w:p w14:paraId="17D17757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Expiration dates where applicable. </w:t>
      </w:r>
    </w:p>
    <w:p w14:paraId="59DBF0F6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Reasonable value. </w:t>
      </w:r>
    </w:p>
    <w:p w14:paraId="65B7FB96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Country of origin where required. </w:t>
      </w:r>
    </w:p>
    <w:p w14:paraId="5E3B8ABF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Intended program. </w:t>
      </w:r>
    </w:p>
    <w:p w14:paraId="2D46B8C0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Donor restrictions. </w:t>
      </w:r>
    </w:p>
    <w:p w14:paraId="0D2A5ECB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Confirmation that the donor is authorized to donate the goods. </w:t>
      </w:r>
    </w:p>
    <w:p w14:paraId="2D833856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Transfer or donation letter. </w:t>
      </w:r>
    </w:p>
    <w:p w14:paraId="1E1503A0" w14:textId="77777777" w:rsidR="00A60A29" w:rsidRPr="00A60A29" w:rsidRDefault="00A60A29" w:rsidP="00A60A29">
      <w:pPr>
        <w:numPr>
          <w:ilvl w:val="0"/>
          <w:numId w:val="15"/>
        </w:numPr>
      </w:pPr>
      <w:r w:rsidRPr="00A60A29">
        <w:t xml:space="preserve">Appropriate receipt or acknowledgment. </w:t>
      </w:r>
    </w:p>
    <w:p w14:paraId="2738D66F" w14:textId="77777777" w:rsidR="00A60A29" w:rsidRPr="00A60A29" w:rsidRDefault="00A60A29" w:rsidP="00A60A29">
      <w:r w:rsidRPr="00A60A29">
        <w:t>Donated goods must still comply with quality, customs, health, and safety requirements.</w:t>
      </w:r>
    </w:p>
    <w:p w14:paraId="4A873AD6" w14:textId="77777777" w:rsidR="00A60A29" w:rsidRPr="00A60A29" w:rsidRDefault="00A60A29" w:rsidP="00A60A29">
      <w:r w:rsidRPr="00A60A29">
        <w:pict w14:anchorId="0CCFF05F">
          <v:rect id="_x0000_i1334" style="width:0;height:1.5pt" o:hralign="center" o:hrstd="t" o:hr="t" fillcolor="#a0a0a0" stroked="f"/>
        </w:pict>
      </w:r>
    </w:p>
    <w:p w14:paraId="40E90DC4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11. Cargo Approval Process</w:t>
      </w:r>
    </w:p>
    <w:p w14:paraId="47C1F2DE" w14:textId="77777777" w:rsidR="00A60A29" w:rsidRPr="00A60A29" w:rsidRDefault="00A60A29" w:rsidP="00A60A29">
      <w:r w:rsidRPr="00A60A29">
        <w:t>The standard approval process should include:</w:t>
      </w:r>
    </w:p>
    <w:p w14:paraId="768F003E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Department submits cargo request. </w:t>
      </w:r>
    </w:p>
    <w:p w14:paraId="6709434E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Program need is confirmed. </w:t>
      </w:r>
    </w:p>
    <w:p w14:paraId="6968000B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Item quality is reviewed. </w:t>
      </w:r>
    </w:p>
    <w:p w14:paraId="55D697BC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Restricted-goods screening is completed. </w:t>
      </w:r>
    </w:p>
    <w:p w14:paraId="2487FD29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Import and customs requirements are researched. </w:t>
      </w:r>
    </w:p>
    <w:p w14:paraId="1007DD06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Local procurement is compared. </w:t>
      </w:r>
    </w:p>
    <w:p w14:paraId="18B6DB77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Shipping method is selected. </w:t>
      </w:r>
    </w:p>
    <w:p w14:paraId="3A0E251E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Budget is approved. </w:t>
      </w:r>
    </w:p>
    <w:p w14:paraId="4BB2D547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Required permits are obtained. </w:t>
      </w:r>
    </w:p>
    <w:p w14:paraId="26ACD56B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Item is accepted into cargo inventory. </w:t>
      </w:r>
    </w:p>
    <w:p w14:paraId="4F842E6E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Shipping documentation is prepared. </w:t>
      </w:r>
    </w:p>
    <w:p w14:paraId="1CF61385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t xml:space="preserve">Final pre-shipment review is completed. </w:t>
      </w:r>
    </w:p>
    <w:p w14:paraId="27579BD3" w14:textId="77777777" w:rsidR="00A60A29" w:rsidRPr="00A60A29" w:rsidRDefault="00A60A29" w:rsidP="00A60A29">
      <w:pPr>
        <w:numPr>
          <w:ilvl w:val="0"/>
          <w:numId w:val="16"/>
        </w:numPr>
      </w:pPr>
      <w:r w:rsidRPr="00A60A29">
        <w:lastRenderedPageBreak/>
        <w:t xml:space="preserve">Cargo is released for transport. </w:t>
      </w:r>
    </w:p>
    <w:p w14:paraId="6701C491" w14:textId="77777777" w:rsidR="00A60A29" w:rsidRPr="00A60A29" w:rsidRDefault="00A60A29" w:rsidP="00A60A29">
      <w:r w:rsidRPr="00A60A29">
        <w:t>No department should independently ship goods outside this process.</w:t>
      </w:r>
    </w:p>
    <w:p w14:paraId="49DEE37D" w14:textId="77777777" w:rsidR="00A60A29" w:rsidRPr="00A60A29" w:rsidRDefault="00A60A29" w:rsidP="00A60A29">
      <w:r w:rsidRPr="00A60A29">
        <w:pict w14:anchorId="20452B61">
          <v:rect id="_x0000_i1335" style="width:0;height:1.5pt" o:hralign="center" o:hrstd="t" o:hr="t" fillcolor="#a0a0a0" stroked="f"/>
        </w:pict>
      </w:r>
    </w:p>
    <w:p w14:paraId="06CA1312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12. Packing Standards</w:t>
      </w:r>
    </w:p>
    <w:p w14:paraId="114A5928" w14:textId="77777777" w:rsidR="00A60A29" w:rsidRPr="00A60A29" w:rsidRDefault="00A60A29" w:rsidP="00A60A29">
      <w:r w:rsidRPr="00A60A29">
        <w:t>The Coordinator will ensure cargo is:</w:t>
      </w:r>
    </w:p>
    <w:p w14:paraId="6C4B0F2C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Packed for the chosen transportation method. </w:t>
      </w:r>
    </w:p>
    <w:p w14:paraId="1691FB4E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Protected from moisture. </w:t>
      </w:r>
    </w:p>
    <w:p w14:paraId="79629D99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Protected from impact. </w:t>
      </w:r>
    </w:p>
    <w:p w14:paraId="5744F49C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Protected from heat when required. </w:t>
      </w:r>
    </w:p>
    <w:p w14:paraId="0B68F298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Sealed appropriately. </w:t>
      </w:r>
    </w:p>
    <w:p w14:paraId="542F769A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Within carton weight limits. </w:t>
      </w:r>
    </w:p>
    <w:p w14:paraId="3BE5D36D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Easy to handle safely. </w:t>
      </w:r>
    </w:p>
    <w:p w14:paraId="7AECE27F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Organized by department and destination. </w:t>
      </w:r>
    </w:p>
    <w:p w14:paraId="6CBA2389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Free from prohibited packing materials. </w:t>
      </w:r>
    </w:p>
    <w:p w14:paraId="3BF23349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Supported by internal contents lists where useful. </w:t>
      </w:r>
    </w:p>
    <w:p w14:paraId="55A63C61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Assigned a unique carton, pallet, or container number. </w:t>
      </w:r>
    </w:p>
    <w:p w14:paraId="65672C4E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Tamper-evident when required. </w:t>
      </w:r>
    </w:p>
    <w:p w14:paraId="421B88B9" w14:textId="77777777" w:rsidR="00A60A29" w:rsidRPr="00A60A29" w:rsidRDefault="00A60A29" w:rsidP="00A60A29">
      <w:pPr>
        <w:numPr>
          <w:ilvl w:val="0"/>
          <w:numId w:val="17"/>
        </w:numPr>
      </w:pPr>
      <w:r w:rsidRPr="00A60A29">
        <w:t xml:space="preserve">Suitable for customs inspection and resealing. </w:t>
      </w:r>
    </w:p>
    <w:p w14:paraId="3558F9A0" w14:textId="77777777" w:rsidR="00A60A29" w:rsidRPr="00A60A29" w:rsidRDefault="00A60A29" w:rsidP="00A60A29">
      <w:r w:rsidRPr="00A60A29">
        <w:t>Fragile items require appropriate cushioning and orientation labels.</w:t>
      </w:r>
    </w:p>
    <w:p w14:paraId="316D2F7D" w14:textId="77777777" w:rsidR="00A60A29" w:rsidRPr="00A60A29" w:rsidRDefault="00A60A29" w:rsidP="00A60A29">
      <w:r w:rsidRPr="00A60A29">
        <w:pict w14:anchorId="189DEAED">
          <v:rect id="_x0000_i1336" style="width:0;height:1.5pt" o:hralign="center" o:hrstd="t" o:hr="t" fillcolor="#a0a0a0" stroked="f"/>
        </w:pict>
      </w:r>
    </w:p>
    <w:p w14:paraId="44C3A960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13. Labeling</w:t>
      </w:r>
    </w:p>
    <w:p w14:paraId="21458EFC" w14:textId="77777777" w:rsidR="00A60A29" w:rsidRPr="00A60A29" w:rsidRDefault="00A60A29" w:rsidP="00A60A29">
      <w:r w:rsidRPr="00A60A29">
        <w:t>Each carton, pallet, case, or container should show, as applicable:</w:t>
      </w:r>
    </w:p>
    <w:p w14:paraId="048B1B7D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UnityReach Global. </w:t>
      </w:r>
    </w:p>
    <w:p w14:paraId="67AA37E4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Shipment reference. </w:t>
      </w:r>
    </w:p>
    <w:p w14:paraId="082F097D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Carton or package number. </w:t>
      </w:r>
    </w:p>
    <w:p w14:paraId="0F8BA3DB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Total package count. </w:t>
      </w:r>
    </w:p>
    <w:p w14:paraId="7B19B8CF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lastRenderedPageBreak/>
        <w:t xml:space="preserve">Department. </w:t>
      </w:r>
    </w:p>
    <w:p w14:paraId="24D3DC81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General content description. </w:t>
      </w:r>
    </w:p>
    <w:p w14:paraId="6EBF0BB7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Destination. </w:t>
      </w:r>
    </w:p>
    <w:p w14:paraId="323156EE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Consignee. </w:t>
      </w:r>
    </w:p>
    <w:p w14:paraId="29E0AE39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Weight. </w:t>
      </w:r>
    </w:p>
    <w:p w14:paraId="2B88784E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Handling instructions. </w:t>
      </w:r>
    </w:p>
    <w:p w14:paraId="2D7C19A2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Fragile status. </w:t>
      </w:r>
    </w:p>
    <w:p w14:paraId="0CF038C4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Orientation. </w:t>
      </w:r>
    </w:p>
    <w:p w14:paraId="76BE73AB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Temperature requirement. </w:t>
      </w:r>
    </w:p>
    <w:p w14:paraId="0368575E" w14:textId="77777777" w:rsidR="00A60A29" w:rsidRPr="00A60A29" w:rsidRDefault="00A60A29" w:rsidP="00A60A29">
      <w:pPr>
        <w:numPr>
          <w:ilvl w:val="0"/>
          <w:numId w:val="18"/>
        </w:numPr>
      </w:pPr>
      <w:r w:rsidRPr="00A60A29">
        <w:t xml:space="preserve">Restricted or hazardous classification where required. </w:t>
      </w:r>
    </w:p>
    <w:p w14:paraId="54EC6885" w14:textId="77777777" w:rsidR="00A60A29" w:rsidRPr="00A60A29" w:rsidRDefault="00A60A29" w:rsidP="00A60A29">
      <w:r w:rsidRPr="00A60A29">
        <w:t>External labels should not unnecessarily reveal expensive contents or personal beneficiary information.</w:t>
      </w:r>
    </w:p>
    <w:p w14:paraId="0C729913" w14:textId="77777777" w:rsidR="00A60A29" w:rsidRPr="00A60A29" w:rsidRDefault="00A60A29" w:rsidP="00A60A29">
      <w:r w:rsidRPr="00A60A29">
        <w:pict w14:anchorId="7D4A52E5">
          <v:rect id="_x0000_i1337" style="width:0;height:1.5pt" o:hralign="center" o:hrstd="t" o:hr="t" fillcolor="#a0a0a0" stroked="f"/>
        </w:pict>
      </w:r>
    </w:p>
    <w:p w14:paraId="236730D1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14. Packing List</w:t>
      </w:r>
    </w:p>
    <w:p w14:paraId="48C87D45" w14:textId="77777777" w:rsidR="00A60A29" w:rsidRPr="00A60A29" w:rsidRDefault="00A60A29" w:rsidP="00A60A29">
      <w:r w:rsidRPr="00A60A29">
        <w:t>Every shipment must have a packing list containing:</w:t>
      </w:r>
    </w:p>
    <w:p w14:paraId="4E7A9483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Shipment reference. </w:t>
      </w:r>
    </w:p>
    <w:p w14:paraId="4FA03444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Shipper. </w:t>
      </w:r>
    </w:p>
    <w:p w14:paraId="5001E3E7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Consignee. </w:t>
      </w:r>
    </w:p>
    <w:p w14:paraId="7390EE88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Package number. </w:t>
      </w:r>
    </w:p>
    <w:p w14:paraId="1A1BBA8A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Item description. </w:t>
      </w:r>
    </w:p>
    <w:p w14:paraId="34CFFF99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Quantity. </w:t>
      </w:r>
    </w:p>
    <w:p w14:paraId="2A8D64A7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Unit of measure. </w:t>
      </w:r>
    </w:p>
    <w:p w14:paraId="0D5B2CDE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Weight. </w:t>
      </w:r>
    </w:p>
    <w:p w14:paraId="7DD4FE16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Dimensions. </w:t>
      </w:r>
    </w:p>
    <w:p w14:paraId="6F249018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Value. </w:t>
      </w:r>
    </w:p>
    <w:p w14:paraId="68B8DD88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Country of origin where required. </w:t>
      </w:r>
    </w:p>
    <w:p w14:paraId="17178B24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lastRenderedPageBreak/>
        <w:t xml:space="preserve">Lot, serial, or expiration information where relevant. </w:t>
      </w:r>
    </w:p>
    <w:p w14:paraId="7D41AAA8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Department owner. </w:t>
      </w:r>
    </w:p>
    <w:p w14:paraId="5B3CF347" w14:textId="77777777" w:rsidR="00A60A29" w:rsidRPr="00A60A29" w:rsidRDefault="00A60A29" w:rsidP="00A60A29">
      <w:pPr>
        <w:numPr>
          <w:ilvl w:val="0"/>
          <w:numId w:val="19"/>
        </w:numPr>
      </w:pPr>
      <w:r w:rsidRPr="00A60A29">
        <w:t xml:space="preserve">Final disposition. </w:t>
      </w:r>
    </w:p>
    <w:p w14:paraId="4C4DDB8F" w14:textId="77777777" w:rsidR="00A60A29" w:rsidRPr="00A60A29" w:rsidRDefault="00A60A29" w:rsidP="00A60A29">
      <w:r w:rsidRPr="00A60A29">
        <w:t>Descriptions must be specific and truthful. Terms such as “miscellaneous supplies” should be avoided when customs requires detailed identification.</w:t>
      </w:r>
    </w:p>
    <w:p w14:paraId="61ECE4F3" w14:textId="77777777" w:rsidR="00A60A29" w:rsidRPr="00A60A29" w:rsidRDefault="00A60A29" w:rsidP="00A60A29">
      <w:r w:rsidRPr="00A60A29">
        <w:pict w14:anchorId="275B225D">
          <v:rect id="_x0000_i1338" style="width:0;height:1.5pt" o:hralign="center" o:hrstd="t" o:hr="t" fillcolor="#a0a0a0" stroked="f"/>
        </w:pict>
      </w:r>
    </w:p>
    <w:p w14:paraId="58181C9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15. Commercial or Pro Forma Invoice</w:t>
      </w:r>
    </w:p>
    <w:p w14:paraId="300E80D0" w14:textId="77777777" w:rsidR="00A60A29" w:rsidRPr="00A60A29" w:rsidRDefault="00A60A29" w:rsidP="00A60A29">
      <w:r w:rsidRPr="00A60A29">
        <w:t>Where required, the invoice should include:</w:t>
      </w:r>
    </w:p>
    <w:p w14:paraId="377073DF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Seller, donor, or shipper. </w:t>
      </w:r>
    </w:p>
    <w:p w14:paraId="7019F059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Consignee. </w:t>
      </w:r>
    </w:p>
    <w:p w14:paraId="2E268B55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Itemized descriptions. </w:t>
      </w:r>
    </w:p>
    <w:p w14:paraId="17BBFF3E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Quantities. </w:t>
      </w:r>
    </w:p>
    <w:p w14:paraId="223BAC51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Unit values. </w:t>
      </w:r>
    </w:p>
    <w:p w14:paraId="664E5B24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Total values. </w:t>
      </w:r>
    </w:p>
    <w:p w14:paraId="670B6B5D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Currency. </w:t>
      </w:r>
    </w:p>
    <w:p w14:paraId="3C22AF38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Country of origin. </w:t>
      </w:r>
    </w:p>
    <w:p w14:paraId="19A8C86B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Harmonized classification where professionally determined. </w:t>
      </w:r>
    </w:p>
    <w:p w14:paraId="7B1D78E0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Shipping terms where applicable. </w:t>
      </w:r>
    </w:p>
    <w:p w14:paraId="34B31892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Purpose of shipment. </w:t>
      </w:r>
    </w:p>
    <w:p w14:paraId="55C261CB" w14:textId="77777777" w:rsidR="00A60A29" w:rsidRPr="00A60A29" w:rsidRDefault="00A60A29" w:rsidP="00A60A29">
      <w:pPr>
        <w:numPr>
          <w:ilvl w:val="0"/>
          <w:numId w:val="20"/>
        </w:numPr>
      </w:pPr>
      <w:r w:rsidRPr="00A60A29">
        <w:t xml:space="preserve">Signatures or certifications where required. </w:t>
      </w:r>
    </w:p>
    <w:p w14:paraId="1D2E90E6" w14:textId="77777777" w:rsidR="00A60A29" w:rsidRPr="00A60A29" w:rsidRDefault="00A60A29" w:rsidP="00A60A29">
      <w:r w:rsidRPr="00A60A29">
        <w:t>The Coordinator must not intentionally undervalue goods to avoid duties.</w:t>
      </w:r>
    </w:p>
    <w:p w14:paraId="1E798D77" w14:textId="77777777" w:rsidR="00A60A29" w:rsidRPr="00A60A29" w:rsidRDefault="00A60A29" w:rsidP="00A60A29">
      <w:r w:rsidRPr="00A60A29">
        <w:pict w14:anchorId="6E421755">
          <v:rect id="_x0000_i1339" style="width:0;height:1.5pt" o:hralign="center" o:hrstd="t" o:hr="t" fillcolor="#a0a0a0" stroked="f"/>
        </w:pict>
      </w:r>
    </w:p>
    <w:p w14:paraId="3834D3C4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16. Shipping Documents</w:t>
      </w:r>
    </w:p>
    <w:p w14:paraId="5DACCF42" w14:textId="77777777" w:rsidR="00A60A29" w:rsidRPr="00A60A29" w:rsidRDefault="00A60A29" w:rsidP="00A60A29">
      <w:r w:rsidRPr="00A60A29">
        <w:t>Depending on the method, records may include:</w:t>
      </w:r>
    </w:p>
    <w:p w14:paraId="4997F4A3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Airway bill. </w:t>
      </w:r>
    </w:p>
    <w:p w14:paraId="6590ED00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Bill of lading. </w:t>
      </w:r>
    </w:p>
    <w:p w14:paraId="03E10666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lastRenderedPageBreak/>
        <w:t xml:space="preserve">Booking confirmation. </w:t>
      </w:r>
    </w:p>
    <w:p w14:paraId="6ABF3205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Freight invoice. </w:t>
      </w:r>
    </w:p>
    <w:p w14:paraId="43EEE825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Certificate of origin. </w:t>
      </w:r>
    </w:p>
    <w:p w14:paraId="3F4CB6B9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Donation certificate. </w:t>
      </w:r>
    </w:p>
    <w:p w14:paraId="7D0AA488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Import permit. </w:t>
      </w:r>
    </w:p>
    <w:p w14:paraId="1C56E0A2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Export record. </w:t>
      </w:r>
    </w:p>
    <w:p w14:paraId="4BF457A1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Dangerous-goods declaration. </w:t>
      </w:r>
    </w:p>
    <w:p w14:paraId="77D29ED7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Insurance certificate. </w:t>
      </w:r>
    </w:p>
    <w:p w14:paraId="662498C3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Customs entry. </w:t>
      </w:r>
    </w:p>
    <w:p w14:paraId="25055805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Broker authorization. </w:t>
      </w:r>
    </w:p>
    <w:p w14:paraId="590E6FDD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Delivery order. </w:t>
      </w:r>
    </w:p>
    <w:p w14:paraId="19E64608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Warehouse receipt. </w:t>
      </w:r>
    </w:p>
    <w:p w14:paraId="32196518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Proof of delivery. </w:t>
      </w:r>
    </w:p>
    <w:p w14:paraId="13480870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Duty and tax receipt. </w:t>
      </w:r>
    </w:p>
    <w:p w14:paraId="4D786570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Inspection report. </w:t>
      </w:r>
    </w:p>
    <w:p w14:paraId="1ED84EBC" w14:textId="77777777" w:rsidR="00A60A29" w:rsidRPr="00A60A29" w:rsidRDefault="00A60A29" w:rsidP="00A60A29">
      <w:pPr>
        <w:numPr>
          <w:ilvl w:val="0"/>
          <w:numId w:val="21"/>
        </w:numPr>
      </w:pPr>
      <w:r w:rsidRPr="00A60A29">
        <w:t xml:space="preserve">Claim record. </w:t>
      </w:r>
    </w:p>
    <w:p w14:paraId="6B513BFD" w14:textId="77777777" w:rsidR="00A60A29" w:rsidRPr="00A60A29" w:rsidRDefault="00A60A29" w:rsidP="00A60A29">
      <w:r w:rsidRPr="00A60A29">
        <w:t>The document set must be reviewed for consistency before shipment.</w:t>
      </w:r>
    </w:p>
    <w:p w14:paraId="267753DF" w14:textId="77777777" w:rsidR="00A60A29" w:rsidRPr="00A60A29" w:rsidRDefault="00A60A29" w:rsidP="00A60A29">
      <w:r w:rsidRPr="00A60A29">
        <w:pict w14:anchorId="78861801">
          <v:rect id="_x0000_i1340" style="width:0;height:1.5pt" o:hralign="center" o:hrstd="t" o:hr="t" fillcolor="#a0a0a0" stroked="f"/>
        </w:pict>
      </w:r>
    </w:p>
    <w:p w14:paraId="4AD94856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17. Customs Broker and Freight Forwarder Management</w:t>
      </w:r>
    </w:p>
    <w:p w14:paraId="0CB8D92C" w14:textId="77777777" w:rsidR="00A60A29" w:rsidRPr="00A60A29" w:rsidRDefault="00A60A29" w:rsidP="00A60A29">
      <w:r w:rsidRPr="00A60A29">
        <w:t>The Coordinator will verify:</w:t>
      </w:r>
    </w:p>
    <w:p w14:paraId="2A701CDD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Legal business identity. </w:t>
      </w:r>
    </w:p>
    <w:p w14:paraId="2A1026C0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Relevant experience. </w:t>
      </w:r>
    </w:p>
    <w:p w14:paraId="48AB4CC5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Haiti service capability. </w:t>
      </w:r>
    </w:p>
    <w:p w14:paraId="6EAD042B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Experience with humanitarian or medical cargo. </w:t>
      </w:r>
    </w:p>
    <w:p w14:paraId="7E85E752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Fees. </w:t>
      </w:r>
    </w:p>
    <w:p w14:paraId="72081ECF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Required deposits. </w:t>
      </w:r>
    </w:p>
    <w:p w14:paraId="3C92EC4D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lastRenderedPageBreak/>
        <w:t xml:space="preserve">Storage and demurrage terms. </w:t>
      </w:r>
    </w:p>
    <w:p w14:paraId="6B801E9C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Communication standards. </w:t>
      </w:r>
    </w:p>
    <w:p w14:paraId="2D23424E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Document requirements. </w:t>
      </w:r>
    </w:p>
    <w:p w14:paraId="3CB37916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Clearance process. </w:t>
      </w:r>
    </w:p>
    <w:p w14:paraId="4C391729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Final delivery arrangements. </w:t>
      </w:r>
    </w:p>
    <w:p w14:paraId="453A5563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References. </w:t>
      </w:r>
    </w:p>
    <w:p w14:paraId="69EA9A78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Payment information. </w:t>
      </w:r>
    </w:p>
    <w:p w14:paraId="6834CFD3" w14:textId="77777777" w:rsidR="00A60A29" w:rsidRPr="00A60A29" w:rsidRDefault="00A60A29" w:rsidP="00A60A29">
      <w:pPr>
        <w:numPr>
          <w:ilvl w:val="0"/>
          <w:numId w:val="22"/>
        </w:numPr>
      </w:pPr>
      <w:r w:rsidRPr="00A60A29">
        <w:t xml:space="preserve">Conflict-of-interest disclosures. </w:t>
      </w:r>
    </w:p>
    <w:p w14:paraId="4D15B083" w14:textId="77777777" w:rsidR="00A60A29" w:rsidRPr="00A60A29" w:rsidRDefault="00A60A29" w:rsidP="00A60A29">
      <w:r w:rsidRPr="00A60A29">
        <w:t>The Coordinator will not rely solely on informal verbal assurances.</w:t>
      </w:r>
    </w:p>
    <w:p w14:paraId="542169C8" w14:textId="77777777" w:rsidR="00A60A29" w:rsidRPr="00A60A29" w:rsidRDefault="00A60A29" w:rsidP="00A60A29">
      <w:r w:rsidRPr="00A60A29">
        <w:pict w14:anchorId="4B53CF94">
          <v:rect id="_x0000_i1341" style="width:0;height:1.5pt" o:hralign="center" o:hrstd="t" o:hr="t" fillcolor="#a0a0a0" stroked="f"/>
        </w:pict>
      </w:r>
    </w:p>
    <w:p w14:paraId="20E3EF7B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18. Customs Ethics and Anti-Bribery</w:t>
      </w:r>
    </w:p>
    <w:p w14:paraId="636702A5" w14:textId="77777777" w:rsidR="00A60A29" w:rsidRPr="00A60A29" w:rsidRDefault="00A60A29" w:rsidP="00A60A29">
      <w:r w:rsidRPr="00A60A29">
        <w:t>UnityReach Global personnel must:</w:t>
      </w:r>
    </w:p>
    <w:p w14:paraId="01DD604B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Provide truthful information. </w:t>
      </w:r>
    </w:p>
    <w:p w14:paraId="24C3C363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Use authorized payment channels. </w:t>
      </w:r>
    </w:p>
    <w:p w14:paraId="052B71E8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Obtain official receipts. </w:t>
      </w:r>
    </w:p>
    <w:p w14:paraId="6EBD7997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Avoid cash payments without documentation and approval. </w:t>
      </w:r>
    </w:p>
    <w:p w14:paraId="75EE8B6A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Refuse bribes and unofficial facilitation payments. </w:t>
      </w:r>
    </w:p>
    <w:p w14:paraId="5B67618F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Avoid gifts intended to influence officials. </w:t>
      </w:r>
    </w:p>
    <w:p w14:paraId="28169520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Avoid concealment or misclassification. </w:t>
      </w:r>
    </w:p>
    <w:p w14:paraId="0563AEDE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Escalate improper demands. </w:t>
      </w:r>
    </w:p>
    <w:p w14:paraId="5C381DA3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Maintain written records of customs interactions. </w:t>
      </w:r>
    </w:p>
    <w:p w14:paraId="6FD5EFBF" w14:textId="77777777" w:rsidR="00A60A29" w:rsidRPr="00A60A29" w:rsidRDefault="00A60A29" w:rsidP="00A60A29">
      <w:pPr>
        <w:numPr>
          <w:ilvl w:val="0"/>
          <w:numId w:val="23"/>
        </w:numPr>
      </w:pPr>
      <w:r w:rsidRPr="00A60A29">
        <w:t xml:space="preserve">Use qualified legal or compliance support when necessary. </w:t>
      </w:r>
    </w:p>
    <w:p w14:paraId="7D5B640D" w14:textId="77777777" w:rsidR="00A60A29" w:rsidRPr="00A60A29" w:rsidRDefault="00A60A29" w:rsidP="00A60A29">
      <w:r w:rsidRPr="00A60A29">
        <w:t>If cargo is delayed because an unofficial payment is refused, the Coordinator must escalate the matter rather than authorize the payment.</w:t>
      </w:r>
    </w:p>
    <w:p w14:paraId="361A35B1" w14:textId="77777777" w:rsidR="00A60A29" w:rsidRPr="00A60A29" w:rsidRDefault="00A60A29" w:rsidP="00A60A29">
      <w:r w:rsidRPr="00A60A29">
        <w:pict w14:anchorId="694F4C49">
          <v:rect id="_x0000_i1342" style="width:0;height:1.5pt" o:hralign="center" o:hrstd="t" o:hr="t" fillcolor="#a0a0a0" stroked="f"/>
        </w:pict>
      </w:r>
    </w:p>
    <w:p w14:paraId="268AA197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19. Chain of Custody</w:t>
      </w:r>
    </w:p>
    <w:p w14:paraId="2F65F2FA" w14:textId="77777777" w:rsidR="00A60A29" w:rsidRPr="00A60A29" w:rsidRDefault="00A60A29" w:rsidP="00A60A29">
      <w:r w:rsidRPr="00A60A29">
        <w:lastRenderedPageBreak/>
        <w:t>Every custody transfer should record:</w:t>
      </w:r>
    </w:p>
    <w:p w14:paraId="7527217B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Shipment or item identifier. </w:t>
      </w:r>
    </w:p>
    <w:p w14:paraId="793C6284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Quantity. </w:t>
      </w:r>
    </w:p>
    <w:p w14:paraId="1C9C6574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Condition. </w:t>
      </w:r>
    </w:p>
    <w:p w14:paraId="36ECE497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Date and time. </w:t>
      </w:r>
    </w:p>
    <w:p w14:paraId="390A3957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Releasing person. </w:t>
      </w:r>
    </w:p>
    <w:p w14:paraId="58469931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Receiving person. </w:t>
      </w:r>
    </w:p>
    <w:p w14:paraId="276FDDCB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Organization. </w:t>
      </w:r>
    </w:p>
    <w:p w14:paraId="099C8B4B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Location. </w:t>
      </w:r>
    </w:p>
    <w:p w14:paraId="559867DA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Vehicle. </w:t>
      </w:r>
    </w:p>
    <w:p w14:paraId="52D50B75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Seal number where applicable. </w:t>
      </w:r>
    </w:p>
    <w:p w14:paraId="52256B9B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Exceptions. </w:t>
      </w:r>
    </w:p>
    <w:p w14:paraId="009E0CED" w14:textId="77777777" w:rsidR="00A60A29" w:rsidRPr="00A60A29" w:rsidRDefault="00A60A29" w:rsidP="00A60A29">
      <w:pPr>
        <w:numPr>
          <w:ilvl w:val="0"/>
          <w:numId w:val="24"/>
        </w:numPr>
      </w:pPr>
      <w:r w:rsidRPr="00A60A29">
        <w:t xml:space="preserve">Signatures or verified electronic confirmations. </w:t>
      </w:r>
    </w:p>
    <w:p w14:paraId="4A629DFD" w14:textId="77777777" w:rsidR="00A60A29" w:rsidRPr="00A60A29" w:rsidRDefault="00A60A29" w:rsidP="00A60A29">
      <w:r w:rsidRPr="00A60A29">
        <w:t>Required transfers may include:</w:t>
      </w:r>
    </w:p>
    <w:p w14:paraId="4453CE19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Donor to UnityReach Global. </w:t>
      </w:r>
    </w:p>
    <w:p w14:paraId="5E167C8E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Vendor to warehouse. </w:t>
      </w:r>
    </w:p>
    <w:p w14:paraId="1FB54DDF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Warehouse to freight forwarder. </w:t>
      </w:r>
    </w:p>
    <w:p w14:paraId="09792846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Forwarder to airline or carrier. </w:t>
      </w:r>
    </w:p>
    <w:p w14:paraId="080ACB1E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Carrier to customs facility. </w:t>
      </w:r>
    </w:p>
    <w:p w14:paraId="211EEE87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Customs to broker. </w:t>
      </w:r>
    </w:p>
    <w:p w14:paraId="3AB18676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Broker to local transporter. </w:t>
      </w:r>
    </w:p>
    <w:p w14:paraId="47803967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Transporter to Haiti warehouse. </w:t>
      </w:r>
    </w:p>
    <w:p w14:paraId="1D270AC6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Warehouse to department custodian. </w:t>
      </w:r>
    </w:p>
    <w:p w14:paraId="7DD5060C" w14:textId="77777777" w:rsidR="00A60A29" w:rsidRPr="00A60A29" w:rsidRDefault="00A60A29" w:rsidP="00A60A29">
      <w:pPr>
        <w:numPr>
          <w:ilvl w:val="0"/>
          <w:numId w:val="25"/>
        </w:numPr>
      </w:pPr>
      <w:r w:rsidRPr="00A60A29">
        <w:t xml:space="preserve">Department to final partner. </w:t>
      </w:r>
    </w:p>
    <w:p w14:paraId="7055FC6F" w14:textId="77777777" w:rsidR="00A60A29" w:rsidRPr="00A60A29" w:rsidRDefault="00A60A29" w:rsidP="00A60A29">
      <w:r w:rsidRPr="00A60A29">
        <w:pict w14:anchorId="222E7F76">
          <v:rect id="_x0000_i1343" style="width:0;height:1.5pt" o:hralign="center" o:hrstd="t" o:hr="t" fillcolor="#a0a0a0" stroked="f"/>
        </w:pict>
      </w:r>
    </w:p>
    <w:p w14:paraId="2DC214C1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20. Cargo Tracking</w:t>
      </w:r>
    </w:p>
    <w:p w14:paraId="09A2EF48" w14:textId="77777777" w:rsidR="00A60A29" w:rsidRPr="00A60A29" w:rsidRDefault="00A60A29" w:rsidP="00A60A29">
      <w:r w:rsidRPr="00A60A29">
        <w:lastRenderedPageBreak/>
        <w:t>The Coordinator will maintain shipment statuses such as:</w:t>
      </w:r>
    </w:p>
    <w:p w14:paraId="4AC2555A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Requested. </w:t>
      </w:r>
    </w:p>
    <w:p w14:paraId="1C514061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Under review. </w:t>
      </w:r>
    </w:p>
    <w:p w14:paraId="741F852E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Restricted-goods review. </w:t>
      </w:r>
    </w:p>
    <w:p w14:paraId="78451B89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Permit required. </w:t>
      </w:r>
    </w:p>
    <w:p w14:paraId="0E3E5148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Approved. </w:t>
      </w:r>
    </w:p>
    <w:p w14:paraId="07C0EA09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Procurement pending. </w:t>
      </w:r>
    </w:p>
    <w:p w14:paraId="0EDF1B90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Received for packing. </w:t>
      </w:r>
    </w:p>
    <w:p w14:paraId="203110F2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Packed. </w:t>
      </w:r>
    </w:p>
    <w:p w14:paraId="1563DF25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Documentation pending. </w:t>
      </w:r>
    </w:p>
    <w:p w14:paraId="33745001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Booked. </w:t>
      </w:r>
    </w:p>
    <w:p w14:paraId="102E0DBC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Picked up. </w:t>
      </w:r>
    </w:p>
    <w:p w14:paraId="51D190D4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In transit. </w:t>
      </w:r>
    </w:p>
    <w:p w14:paraId="6FAE034F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Arrived at port. </w:t>
      </w:r>
    </w:p>
    <w:p w14:paraId="01C1D5EE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Customs review. </w:t>
      </w:r>
    </w:p>
    <w:p w14:paraId="0438B20E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Inspection required. </w:t>
      </w:r>
    </w:p>
    <w:p w14:paraId="0E13651C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Duty or fee pending. </w:t>
      </w:r>
    </w:p>
    <w:p w14:paraId="191A991D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Customs hold. </w:t>
      </w:r>
    </w:p>
    <w:p w14:paraId="2C70AFBC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Released. </w:t>
      </w:r>
    </w:p>
    <w:p w14:paraId="7A129859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Out for delivery. </w:t>
      </w:r>
    </w:p>
    <w:p w14:paraId="366B76BF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Delivered. </w:t>
      </w:r>
    </w:p>
    <w:p w14:paraId="53B7488A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Short or damaged. </w:t>
      </w:r>
    </w:p>
    <w:p w14:paraId="3966B717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Claim pending. </w:t>
      </w:r>
    </w:p>
    <w:p w14:paraId="348AC8D8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Transferred. </w:t>
      </w:r>
    </w:p>
    <w:p w14:paraId="4B47D7FE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Returned. </w:t>
      </w:r>
    </w:p>
    <w:p w14:paraId="1E35F6BB" w14:textId="77777777" w:rsidR="00A60A29" w:rsidRPr="00A60A29" w:rsidRDefault="00A60A29" w:rsidP="00A60A29">
      <w:pPr>
        <w:numPr>
          <w:ilvl w:val="0"/>
          <w:numId w:val="26"/>
        </w:numPr>
      </w:pPr>
      <w:r w:rsidRPr="00A60A29">
        <w:t xml:space="preserve">Closed. </w:t>
      </w:r>
    </w:p>
    <w:p w14:paraId="1747140A" w14:textId="77777777" w:rsidR="00A60A29" w:rsidRPr="00A60A29" w:rsidRDefault="00A60A29" w:rsidP="00A60A29">
      <w:r w:rsidRPr="00A60A29">
        <w:lastRenderedPageBreak/>
        <w:t>Status updates should include the date, responsible person, location, and next action.</w:t>
      </w:r>
    </w:p>
    <w:p w14:paraId="1CD88EA3" w14:textId="77777777" w:rsidR="00A60A29" w:rsidRPr="00A60A29" w:rsidRDefault="00A60A29" w:rsidP="00A60A29">
      <w:r w:rsidRPr="00A60A29">
        <w:pict w14:anchorId="6CDC9DC4">
          <v:rect id="_x0000_i1344" style="width:0;height:1.5pt" o:hralign="center" o:hrstd="t" o:hr="t" fillcolor="#a0a0a0" stroked="f"/>
        </w:pict>
      </w:r>
    </w:p>
    <w:p w14:paraId="3AE4D63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21. Shipment Timing</w:t>
      </w:r>
    </w:p>
    <w:p w14:paraId="77FB9F86" w14:textId="77777777" w:rsidR="00A60A29" w:rsidRPr="00A60A29" w:rsidRDefault="00A60A29" w:rsidP="00A60A29">
      <w:r w:rsidRPr="00A60A29">
        <w:t>The Coordinator will develop a reverse timeline from December 14, 2028, including:</w:t>
      </w:r>
    </w:p>
    <w:p w14:paraId="0B23CED2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Department request deadline. </w:t>
      </w:r>
    </w:p>
    <w:p w14:paraId="77C1FA92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Procurement deadline. </w:t>
      </w:r>
    </w:p>
    <w:p w14:paraId="67B69A4A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Donation acceptance cutoff. </w:t>
      </w:r>
    </w:p>
    <w:p w14:paraId="6349EE69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Permit deadline. </w:t>
      </w:r>
    </w:p>
    <w:p w14:paraId="264C10B5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Packing deadline. </w:t>
      </w:r>
    </w:p>
    <w:p w14:paraId="4F29AC12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Documentation-review deadline. </w:t>
      </w:r>
    </w:p>
    <w:p w14:paraId="0CBB10D9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Freight booking. </w:t>
      </w:r>
    </w:p>
    <w:p w14:paraId="7F82144B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Carrier cutoff. </w:t>
      </w:r>
    </w:p>
    <w:p w14:paraId="3C517BAE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Estimated departure. </w:t>
      </w:r>
    </w:p>
    <w:p w14:paraId="1D02948F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Estimated arrival. </w:t>
      </w:r>
    </w:p>
    <w:p w14:paraId="0709FD55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Customs-clearance allowance. </w:t>
      </w:r>
    </w:p>
    <w:p w14:paraId="25484F04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Final delivery. </w:t>
      </w:r>
    </w:p>
    <w:p w14:paraId="620C1B93" w14:textId="77777777" w:rsidR="00A60A29" w:rsidRPr="00A60A29" w:rsidRDefault="00A60A29" w:rsidP="00A60A29">
      <w:pPr>
        <w:numPr>
          <w:ilvl w:val="0"/>
          <w:numId w:val="27"/>
        </w:numPr>
      </w:pPr>
      <w:r w:rsidRPr="00A60A29">
        <w:t xml:space="preserve">Contingency allowance. </w:t>
      </w:r>
    </w:p>
    <w:p w14:paraId="058ACF6A" w14:textId="77777777" w:rsidR="00A60A29" w:rsidRPr="00A60A29" w:rsidRDefault="00A60A29" w:rsidP="00A60A29">
      <w:r w:rsidRPr="00A60A29">
        <w:t>Critical goods should arrive early enough for inspection, corrective action, and replacement.</w:t>
      </w:r>
    </w:p>
    <w:p w14:paraId="3943D665" w14:textId="77777777" w:rsidR="00A60A29" w:rsidRPr="00A60A29" w:rsidRDefault="00A60A29" w:rsidP="00A60A29">
      <w:r w:rsidRPr="00A60A29">
        <w:pict w14:anchorId="669D687A">
          <v:rect id="_x0000_i1345" style="width:0;height:1.5pt" o:hralign="center" o:hrstd="t" o:hr="t" fillcolor="#a0a0a0" stroked="f"/>
        </w:pict>
      </w:r>
    </w:p>
    <w:p w14:paraId="7A84C611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22. Shipment Insurance</w:t>
      </w:r>
    </w:p>
    <w:p w14:paraId="52AF7129" w14:textId="77777777" w:rsidR="00A60A29" w:rsidRPr="00A60A29" w:rsidRDefault="00A60A29" w:rsidP="00A60A29">
      <w:r w:rsidRPr="00A60A29">
        <w:t>The Coordinator will evaluate:</w:t>
      </w:r>
    </w:p>
    <w:p w14:paraId="2F951CD2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Cargo value. </w:t>
      </w:r>
    </w:p>
    <w:p w14:paraId="067F5F7C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Carrier liability limits. </w:t>
      </w:r>
    </w:p>
    <w:p w14:paraId="5F7EDE8E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Insurance coverage. </w:t>
      </w:r>
    </w:p>
    <w:p w14:paraId="212CC481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Deductibles. </w:t>
      </w:r>
    </w:p>
    <w:p w14:paraId="4D7B5750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Exclusions. </w:t>
      </w:r>
    </w:p>
    <w:p w14:paraId="0FD178B9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lastRenderedPageBreak/>
        <w:t xml:space="preserve">Haiti-related exclusions. </w:t>
      </w:r>
    </w:p>
    <w:p w14:paraId="721110D2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Theft coverage. </w:t>
      </w:r>
    </w:p>
    <w:p w14:paraId="13BF2A4C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Water or weather damage. </w:t>
      </w:r>
    </w:p>
    <w:p w14:paraId="27C66F91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Delay coverage. </w:t>
      </w:r>
    </w:p>
    <w:p w14:paraId="02B2CBDF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Temperature excursion. </w:t>
      </w:r>
    </w:p>
    <w:p w14:paraId="2043D459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Required packing standards. </w:t>
      </w:r>
    </w:p>
    <w:p w14:paraId="653625DC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Claim documentation. </w:t>
      </w:r>
    </w:p>
    <w:p w14:paraId="69575D5C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Policy period. </w:t>
      </w:r>
    </w:p>
    <w:p w14:paraId="57A5769A" w14:textId="77777777" w:rsidR="00A60A29" w:rsidRPr="00A60A29" w:rsidRDefault="00A60A29" w:rsidP="00A60A29">
      <w:pPr>
        <w:numPr>
          <w:ilvl w:val="0"/>
          <w:numId w:val="28"/>
        </w:numPr>
      </w:pPr>
      <w:r w:rsidRPr="00A60A29">
        <w:t xml:space="preserve">Final delivery point. </w:t>
      </w:r>
    </w:p>
    <w:p w14:paraId="01C3C62B" w14:textId="77777777" w:rsidR="00A60A29" w:rsidRPr="00A60A29" w:rsidRDefault="00A60A29" w:rsidP="00A60A29">
      <w:r w:rsidRPr="00A60A29">
        <w:t>The Coordinator may obtain policy information but should not make legal representations outside their qualifications.</w:t>
      </w:r>
    </w:p>
    <w:p w14:paraId="4E961964" w14:textId="77777777" w:rsidR="00A60A29" w:rsidRPr="00A60A29" w:rsidRDefault="00A60A29" w:rsidP="00A60A29">
      <w:r w:rsidRPr="00A60A29">
        <w:pict w14:anchorId="3FBE0F53">
          <v:rect id="_x0000_i1346" style="width:0;height:1.5pt" o:hralign="center" o:hrstd="t" o:hr="t" fillcolor="#a0a0a0" stroked="f"/>
        </w:pict>
      </w:r>
    </w:p>
    <w:p w14:paraId="6F58ECE4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23. Departure Airport Baggage and Cargo</w:t>
      </w:r>
    </w:p>
    <w:p w14:paraId="4184D652" w14:textId="77777777" w:rsidR="00A60A29" w:rsidRPr="00A60A29" w:rsidRDefault="00A60A29" w:rsidP="00A60A29">
      <w:r w:rsidRPr="00A60A29">
        <w:t>For supplies traveling with participants, the Coordinator will:</w:t>
      </w:r>
    </w:p>
    <w:p w14:paraId="201EEC6C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Assign each organizational bag to an authorized custodian. </w:t>
      </w:r>
    </w:p>
    <w:p w14:paraId="5D609C89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Maintain a bag-level contents list. </w:t>
      </w:r>
    </w:p>
    <w:p w14:paraId="5E62218A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Confirm airline approval. </w:t>
      </w:r>
    </w:p>
    <w:p w14:paraId="75AD88F1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Confirm checked or carry-on placement. </w:t>
      </w:r>
    </w:p>
    <w:p w14:paraId="1D6B6F47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Confirm weight. </w:t>
      </w:r>
    </w:p>
    <w:p w14:paraId="3D98B5A9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Identify excess fees. </w:t>
      </w:r>
    </w:p>
    <w:p w14:paraId="267DD715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Remove restricted items. </w:t>
      </w:r>
    </w:p>
    <w:p w14:paraId="44B10D6E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Ensure the custodian understands the contents. </w:t>
      </w:r>
    </w:p>
    <w:p w14:paraId="575D15C4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Provide truthful customs instructions. </w:t>
      </w:r>
    </w:p>
    <w:p w14:paraId="2918F41E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Retain baggage receipts. </w:t>
      </w:r>
    </w:p>
    <w:p w14:paraId="3D59FCAA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Track the bag through arrival. </w:t>
      </w:r>
    </w:p>
    <w:p w14:paraId="403ED076" w14:textId="77777777" w:rsidR="00A60A29" w:rsidRPr="00A60A29" w:rsidRDefault="00A60A29" w:rsidP="00A60A29">
      <w:pPr>
        <w:numPr>
          <w:ilvl w:val="0"/>
          <w:numId w:val="29"/>
        </w:numPr>
      </w:pPr>
      <w:r w:rsidRPr="00A60A29">
        <w:t xml:space="preserve">Transfer it to the designated department or warehouse. </w:t>
      </w:r>
    </w:p>
    <w:p w14:paraId="44D01C61" w14:textId="77777777" w:rsidR="00A60A29" w:rsidRPr="00A60A29" w:rsidRDefault="00A60A29" w:rsidP="00A60A29">
      <w:r w:rsidRPr="00A60A29">
        <w:lastRenderedPageBreak/>
        <w:t>Travelers may not be asked to carry sealed bags when they do not know the contents.</w:t>
      </w:r>
    </w:p>
    <w:p w14:paraId="7EDD8316" w14:textId="77777777" w:rsidR="00A60A29" w:rsidRPr="00A60A29" w:rsidRDefault="00A60A29" w:rsidP="00A60A29">
      <w:r w:rsidRPr="00A60A29">
        <w:pict w14:anchorId="795EB86B">
          <v:rect id="_x0000_i1347" style="width:0;height:1.5pt" o:hralign="center" o:hrstd="t" o:hr="t" fillcolor="#a0a0a0" stroked="f"/>
        </w:pict>
      </w:r>
    </w:p>
    <w:p w14:paraId="12FAD8A2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24. Haiti Customs Clearance</w:t>
      </w:r>
    </w:p>
    <w:p w14:paraId="3C557939" w14:textId="77777777" w:rsidR="00A60A29" w:rsidRPr="00A60A29" w:rsidRDefault="00A60A29" w:rsidP="00A60A29">
      <w:r w:rsidRPr="00A60A29">
        <w:t>The Coordinator will:</w:t>
      </w:r>
    </w:p>
    <w:p w14:paraId="3618464A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Confirm shipment arrival. </w:t>
      </w:r>
    </w:p>
    <w:p w14:paraId="5C4D62C4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Notify the approved broker or consignee. </w:t>
      </w:r>
    </w:p>
    <w:p w14:paraId="1FD2E9E6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Provide final documents. </w:t>
      </w:r>
    </w:p>
    <w:p w14:paraId="7963D738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Track customs status. </w:t>
      </w:r>
    </w:p>
    <w:p w14:paraId="0644882B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Respond to legitimate document requests. </w:t>
      </w:r>
    </w:p>
    <w:p w14:paraId="0E2880D0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Coordinate inspections. </w:t>
      </w:r>
    </w:p>
    <w:p w14:paraId="42E25EF7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Document duties, taxes, fees, storage, and handling. </w:t>
      </w:r>
    </w:p>
    <w:p w14:paraId="0161F470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Escalate unexpected or unofficial demands. </w:t>
      </w:r>
    </w:p>
    <w:p w14:paraId="25EB23D6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Report holds to mission leadership. </w:t>
      </w:r>
    </w:p>
    <w:p w14:paraId="48CA9698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Update affected departments. </w:t>
      </w:r>
    </w:p>
    <w:p w14:paraId="1F001FFF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Arrange secure pickup after release. </w:t>
      </w:r>
    </w:p>
    <w:p w14:paraId="62D84277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Verify package and seal counts. </w:t>
      </w:r>
    </w:p>
    <w:p w14:paraId="1D7ABE5A" w14:textId="77777777" w:rsidR="00A60A29" w:rsidRPr="00A60A29" w:rsidRDefault="00A60A29" w:rsidP="00A60A29">
      <w:pPr>
        <w:numPr>
          <w:ilvl w:val="0"/>
          <w:numId w:val="30"/>
        </w:numPr>
      </w:pPr>
      <w:r w:rsidRPr="00A60A29">
        <w:t xml:space="preserve">Record damage or shortages before leaving the customs facility where possible. </w:t>
      </w:r>
    </w:p>
    <w:p w14:paraId="08E5447C" w14:textId="77777777" w:rsidR="00A60A29" w:rsidRPr="00A60A29" w:rsidRDefault="00A60A29" w:rsidP="00A60A29">
      <w:r w:rsidRPr="00A60A29">
        <w:pict w14:anchorId="41D5D5D6">
          <v:rect id="_x0000_i1348" style="width:0;height:1.5pt" o:hralign="center" o:hrstd="t" o:hr="t" fillcolor="#a0a0a0" stroked="f"/>
        </w:pict>
      </w:r>
    </w:p>
    <w:p w14:paraId="5E810EF4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25. Cargo Receiving in Haiti</w:t>
      </w:r>
    </w:p>
    <w:p w14:paraId="1827928A" w14:textId="77777777" w:rsidR="00A60A29" w:rsidRPr="00A60A29" w:rsidRDefault="00A60A29" w:rsidP="00A60A29">
      <w:r w:rsidRPr="00A60A29">
        <w:t>Upon delivery, the Coordinator and Warehouse Coordinator will:</w:t>
      </w:r>
    </w:p>
    <w:p w14:paraId="412D8130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Verify the vehicle and shipment. </w:t>
      </w:r>
    </w:p>
    <w:p w14:paraId="09C1EC1A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Inspect seals where applicable. </w:t>
      </w:r>
    </w:p>
    <w:p w14:paraId="6F8B56DE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Count packages before unloading. </w:t>
      </w:r>
    </w:p>
    <w:p w14:paraId="4F90700B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Compare package numbers with the manifest. </w:t>
      </w:r>
    </w:p>
    <w:p w14:paraId="73273753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Inspect visible condition. </w:t>
      </w:r>
    </w:p>
    <w:p w14:paraId="4282697B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Document wet, crushed, opened, or missing packages. </w:t>
      </w:r>
    </w:p>
    <w:p w14:paraId="2015771E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lastRenderedPageBreak/>
        <w:t xml:space="preserve">Open and inspect according to the receiving plan. </w:t>
      </w:r>
    </w:p>
    <w:p w14:paraId="72876ECC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Verify item quantities. </w:t>
      </w:r>
    </w:p>
    <w:p w14:paraId="50B26B17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Record lot, serial, or expiration information where required. </w:t>
      </w:r>
    </w:p>
    <w:p w14:paraId="67C3293F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Separate medical cargo. </w:t>
      </w:r>
    </w:p>
    <w:p w14:paraId="45123233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Quarantine questionable goods. </w:t>
      </w:r>
    </w:p>
    <w:p w14:paraId="661C9FF9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Sign only for verified receipt. </w:t>
      </w:r>
    </w:p>
    <w:p w14:paraId="7331FE4D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Update the cargo and warehouse systems. </w:t>
      </w:r>
    </w:p>
    <w:p w14:paraId="5FF5D0EC" w14:textId="77777777" w:rsidR="00A60A29" w:rsidRPr="00A60A29" w:rsidRDefault="00A60A29" w:rsidP="00A60A29">
      <w:pPr>
        <w:numPr>
          <w:ilvl w:val="0"/>
          <w:numId w:val="31"/>
        </w:numPr>
      </w:pPr>
      <w:r w:rsidRPr="00A60A29">
        <w:t xml:space="preserve">Notify departments that goods are available. </w:t>
      </w:r>
    </w:p>
    <w:p w14:paraId="745CDECC" w14:textId="77777777" w:rsidR="00A60A29" w:rsidRPr="00A60A29" w:rsidRDefault="00A60A29" w:rsidP="00A60A29">
      <w:r w:rsidRPr="00A60A29">
        <w:pict w14:anchorId="43793B0C">
          <v:rect id="_x0000_i1349" style="width:0;height:1.5pt" o:hralign="center" o:hrstd="t" o:hr="t" fillcolor="#a0a0a0" stroked="f"/>
        </w:pict>
      </w:r>
    </w:p>
    <w:p w14:paraId="29DC3BF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26. Shortage, Damage, or Loss</w:t>
      </w:r>
    </w:p>
    <w:p w14:paraId="00F60067" w14:textId="77777777" w:rsidR="00A60A29" w:rsidRPr="00A60A29" w:rsidRDefault="00A60A29" w:rsidP="00A60A29">
      <w:r w:rsidRPr="00A60A29">
        <w:t>If cargo is missing or damaged, the Coordinator will:</w:t>
      </w:r>
    </w:p>
    <w:p w14:paraId="787A1853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Record the issue immediately. </w:t>
      </w:r>
    </w:p>
    <w:p w14:paraId="7F042F19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Photograph damage where authorized. </w:t>
      </w:r>
    </w:p>
    <w:p w14:paraId="5E8FBCB4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Preserve packaging. </w:t>
      </w:r>
    </w:p>
    <w:p w14:paraId="4B473183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Note the issue on the carrier’s delivery receipt. </w:t>
      </w:r>
    </w:p>
    <w:p w14:paraId="05434C8E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Notify the carrier and insurer. </w:t>
      </w:r>
    </w:p>
    <w:p w14:paraId="01DC8E86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Identify affected programs. </w:t>
      </w:r>
    </w:p>
    <w:p w14:paraId="0554613B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Determine whether safe partial use is possible through qualified review. </w:t>
      </w:r>
    </w:p>
    <w:p w14:paraId="1122D0E8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Quarantine affected items. </w:t>
      </w:r>
    </w:p>
    <w:p w14:paraId="7FB50ECA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Submit claims within required deadlines. </w:t>
      </w:r>
    </w:p>
    <w:p w14:paraId="60054704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Activate approved replacement or local procurement. </w:t>
      </w:r>
    </w:p>
    <w:p w14:paraId="45824EC7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Track claim progress. </w:t>
      </w:r>
    </w:p>
    <w:p w14:paraId="3314F878" w14:textId="77777777" w:rsidR="00A60A29" w:rsidRPr="00A60A29" w:rsidRDefault="00A60A29" w:rsidP="00A60A29">
      <w:pPr>
        <w:numPr>
          <w:ilvl w:val="0"/>
          <w:numId w:val="32"/>
        </w:numPr>
      </w:pPr>
      <w:r w:rsidRPr="00A60A29">
        <w:t xml:space="preserve">Document the final resolution. </w:t>
      </w:r>
    </w:p>
    <w:p w14:paraId="468CD4B5" w14:textId="77777777" w:rsidR="00A60A29" w:rsidRPr="00A60A29" w:rsidRDefault="00A60A29" w:rsidP="00A60A29">
      <w:r w:rsidRPr="00A60A29">
        <w:t>Unsafe or contaminated goods must not be distributed to avoid reporting a loss.</w:t>
      </w:r>
    </w:p>
    <w:p w14:paraId="23C8F7AD" w14:textId="77777777" w:rsidR="00A60A29" w:rsidRPr="00A60A29" w:rsidRDefault="00A60A29" w:rsidP="00A60A29">
      <w:r w:rsidRPr="00A60A29">
        <w:pict w14:anchorId="1CDB2011">
          <v:rect id="_x0000_i1350" style="width:0;height:1.5pt" o:hralign="center" o:hrstd="t" o:hr="t" fillcolor="#a0a0a0" stroked="f"/>
        </w:pict>
      </w:r>
    </w:p>
    <w:p w14:paraId="6FD26C1B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27. Customs Hold or Seizure</w:t>
      </w:r>
    </w:p>
    <w:p w14:paraId="768A33DA" w14:textId="77777777" w:rsidR="00A60A29" w:rsidRPr="00A60A29" w:rsidRDefault="00A60A29" w:rsidP="00A60A29">
      <w:r w:rsidRPr="00A60A29">
        <w:lastRenderedPageBreak/>
        <w:t>If a shipment is held or seized, the Coordinator will:</w:t>
      </w:r>
    </w:p>
    <w:p w14:paraId="2EF42FB4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Obtain the official reason where possible. </w:t>
      </w:r>
    </w:p>
    <w:p w14:paraId="68D6C974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Request written documentation. </w:t>
      </w:r>
    </w:p>
    <w:p w14:paraId="12FB68C5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Notify the Logistics Director and Mission Director. </w:t>
      </w:r>
    </w:p>
    <w:p w14:paraId="51EF0A2F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Consult the approved broker or qualified legal advisor. </w:t>
      </w:r>
    </w:p>
    <w:p w14:paraId="5A6684E4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Confirm whether additional permits, duties, inspection, return, or disposal are required. </w:t>
      </w:r>
    </w:p>
    <w:p w14:paraId="2A04F42C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Avoid confrontation. </w:t>
      </w:r>
    </w:p>
    <w:p w14:paraId="1B18118E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Refuse unofficial payment requests. </w:t>
      </w:r>
    </w:p>
    <w:p w14:paraId="056638B3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Inform affected departments without spreading rumors. </w:t>
      </w:r>
    </w:p>
    <w:p w14:paraId="3D99E2C6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Activate contingency plans. </w:t>
      </w:r>
    </w:p>
    <w:p w14:paraId="539DA52A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Preserve all correspondence. </w:t>
      </w:r>
    </w:p>
    <w:p w14:paraId="61D610ED" w14:textId="77777777" w:rsidR="00A60A29" w:rsidRPr="00A60A29" w:rsidRDefault="00A60A29" w:rsidP="00A60A29">
      <w:pPr>
        <w:numPr>
          <w:ilvl w:val="0"/>
          <w:numId w:val="33"/>
        </w:numPr>
      </w:pPr>
      <w:r w:rsidRPr="00A60A29">
        <w:t xml:space="preserve">Document the final outcome. </w:t>
      </w:r>
    </w:p>
    <w:p w14:paraId="6C5437AD" w14:textId="77777777" w:rsidR="00A60A29" w:rsidRPr="00A60A29" w:rsidRDefault="00A60A29" w:rsidP="00A60A29">
      <w:r w:rsidRPr="00A60A29">
        <w:pict w14:anchorId="1D69E473">
          <v:rect id="_x0000_i1351" style="width:0;height:1.5pt" o:hralign="center" o:hrstd="t" o:hr="t" fillcolor="#a0a0a0" stroked="f"/>
        </w:pict>
      </w:r>
    </w:p>
    <w:p w14:paraId="75E8D10B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28. Storage and Demurrage</w:t>
      </w:r>
    </w:p>
    <w:p w14:paraId="7FA89418" w14:textId="77777777" w:rsidR="00A60A29" w:rsidRPr="00A60A29" w:rsidRDefault="00A60A29" w:rsidP="00A60A29">
      <w:r w:rsidRPr="00A60A29">
        <w:t>The Coordinator will monitor:</w:t>
      </w:r>
    </w:p>
    <w:p w14:paraId="01465BBA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Free storage period. </w:t>
      </w:r>
    </w:p>
    <w:p w14:paraId="03399D8E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Daily storage fees. </w:t>
      </w:r>
    </w:p>
    <w:p w14:paraId="545DFFCB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Port or airport charges. </w:t>
      </w:r>
    </w:p>
    <w:p w14:paraId="352ADE5B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Container detention. </w:t>
      </w:r>
    </w:p>
    <w:p w14:paraId="48A11EDA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Demurrage. </w:t>
      </w:r>
    </w:p>
    <w:p w14:paraId="68296A35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Documentation delays. </w:t>
      </w:r>
    </w:p>
    <w:p w14:paraId="17DC6B5E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Inspection scheduling. </w:t>
      </w:r>
    </w:p>
    <w:p w14:paraId="7E0FAF24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Broker response. </w:t>
      </w:r>
    </w:p>
    <w:p w14:paraId="3ABEE88C" w14:textId="77777777" w:rsidR="00A60A29" w:rsidRPr="00A60A29" w:rsidRDefault="00A60A29" w:rsidP="00A60A29">
      <w:pPr>
        <w:numPr>
          <w:ilvl w:val="0"/>
          <w:numId w:val="34"/>
        </w:numPr>
      </w:pPr>
      <w:r w:rsidRPr="00A60A29">
        <w:t xml:space="preserve">Delivery appointments. </w:t>
      </w:r>
    </w:p>
    <w:p w14:paraId="48EC0F10" w14:textId="77777777" w:rsidR="00A60A29" w:rsidRPr="00A60A29" w:rsidRDefault="00A60A29" w:rsidP="00A60A29">
      <w:r w:rsidRPr="00A60A29">
        <w:t>Preventable storage charges must be reported and investigated.</w:t>
      </w:r>
    </w:p>
    <w:p w14:paraId="230AA83D" w14:textId="77777777" w:rsidR="00A60A29" w:rsidRPr="00A60A29" w:rsidRDefault="00A60A29" w:rsidP="00A60A29">
      <w:r w:rsidRPr="00A60A29">
        <w:pict w14:anchorId="026DD311">
          <v:rect id="_x0000_i1352" style="width:0;height:1.5pt" o:hralign="center" o:hrstd="t" o:hr="t" fillcolor="#a0a0a0" stroked="f"/>
        </w:pict>
      </w:r>
    </w:p>
    <w:p w14:paraId="6AE4F450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lastRenderedPageBreak/>
        <w:t>29. Local Procurement Alternative</w:t>
      </w:r>
    </w:p>
    <w:p w14:paraId="6C7D9E31" w14:textId="77777777" w:rsidR="00A60A29" w:rsidRPr="00A60A29" w:rsidRDefault="00A60A29" w:rsidP="00A60A29">
      <w:r w:rsidRPr="00A60A29">
        <w:t>If cargo will not arrive on time, the Coordinator may recommend:</w:t>
      </w:r>
    </w:p>
    <w:p w14:paraId="2A2AA4D4" w14:textId="77777777" w:rsidR="00A60A29" w:rsidRPr="00A60A29" w:rsidRDefault="00A60A29" w:rsidP="00A60A29">
      <w:pPr>
        <w:numPr>
          <w:ilvl w:val="0"/>
          <w:numId w:val="35"/>
        </w:numPr>
      </w:pPr>
      <w:r w:rsidRPr="00A60A29">
        <w:t xml:space="preserve">Local purchase. </w:t>
      </w:r>
    </w:p>
    <w:p w14:paraId="41022990" w14:textId="77777777" w:rsidR="00A60A29" w:rsidRPr="00A60A29" w:rsidRDefault="00A60A29" w:rsidP="00A60A29">
      <w:pPr>
        <w:numPr>
          <w:ilvl w:val="0"/>
          <w:numId w:val="35"/>
        </w:numPr>
      </w:pPr>
      <w:r w:rsidRPr="00A60A29">
        <w:t xml:space="preserve">Local rental. </w:t>
      </w:r>
    </w:p>
    <w:p w14:paraId="0B015D45" w14:textId="77777777" w:rsidR="00A60A29" w:rsidRPr="00A60A29" w:rsidRDefault="00A60A29" w:rsidP="00A60A29">
      <w:pPr>
        <w:numPr>
          <w:ilvl w:val="0"/>
          <w:numId w:val="35"/>
        </w:numPr>
      </w:pPr>
      <w:r w:rsidRPr="00A60A29">
        <w:t xml:space="preserve">Borrowing from an approved partner. </w:t>
      </w:r>
    </w:p>
    <w:p w14:paraId="4E63DF61" w14:textId="77777777" w:rsidR="00A60A29" w:rsidRPr="00A60A29" w:rsidRDefault="00A60A29" w:rsidP="00A60A29">
      <w:pPr>
        <w:numPr>
          <w:ilvl w:val="0"/>
          <w:numId w:val="35"/>
        </w:numPr>
      </w:pPr>
      <w:r w:rsidRPr="00A60A29">
        <w:t xml:space="preserve">Program modification. </w:t>
      </w:r>
    </w:p>
    <w:p w14:paraId="687D78BB" w14:textId="77777777" w:rsidR="00A60A29" w:rsidRPr="00A60A29" w:rsidRDefault="00A60A29" w:rsidP="00A60A29">
      <w:pPr>
        <w:numPr>
          <w:ilvl w:val="0"/>
          <w:numId w:val="35"/>
        </w:numPr>
      </w:pPr>
      <w:r w:rsidRPr="00A60A29">
        <w:t xml:space="preserve">Partial delivery. </w:t>
      </w:r>
    </w:p>
    <w:p w14:paraId="308D9EBD" w14:textId="77777777" w:rsidR="00A60A29" w:rsidRPr="00A60A29" w:rsidRDefault="00A60A29" w:rsidP="00A60A29">
      <w:pPr>
        <w:numPr>
          <w:ilvl w:val="0"/>
          <w:numId w:val="35"/>
        </w:numPr>
      </w:pPr>
      <w:r w:rsidRPr="00A60A29">
        <w:t xml:space="preserve">Substitution. </w:t>
      </w:r>
    </w:p>
    <w:p w14:paraId="440F755A" w14:textId="77777777" w:rsidR="00A60A29" w:rsidRPr="00A60A29" w:rsidRDefault="00A60A29" w:rsidP="00A60A29">
      <w:pPr>
        <w:numPr>
          <w:ilvl w:val="0"/>
          <w:numId w:val="35"/>
        </w:numPr>
      </w:pPr>
      <w:r w:rsidRPr="00A60A29">
        <w:t xml:space="preserve">Postponement or cancellation. </w:t>
      </w:r>
    </w:p>
    <w:p w14:paraId="2015DC7B" w14:textId="77777777" w:rsidR="00A60A29" w:rsidRPr="00A60A29" w:rsidRDefault="00A60A29" w:rsidP="00A60A29">
      <w:r w:rsidRPr="00A60A29">
        <w:t>Every alternative must be reviewed for:</w:t>
      </w:r>
    </w:p>
    <w:p w14:paraId="01B82BE9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Safety. </w:t>
      </w:r>
    </w:p>
    <w:p w14:paraId="1179393A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Quality. </w:t>
      </w:r>
    </w:p>
    <w:p w14:paraId="729526A8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Program suitability. </w:t>
      </w:r>
    </w:p>
    <w:p w14:paraId="5EF901E7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Cost. </w:t>
      </w:r>
    </w:p>
    <w:p w14:paraId="11CAD2F6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Vendor legitimacy. </w:t>
      </w:r>
    </w:p>
    <w:p w14:paraId="2D0BEB41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Availability. </w:t>
      </w:r>
    </w:p>
    <w:p w14:paraId="3D4CE5D2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Approval. </w:t>
      </w:r>
    </w:p>
    <w:p w14:paraId="4A196E86" w14:textId="77777777" w:rsidR="00A60A29" w:rsidRPr="00A60A29" w:rsidRDefault="00A60A29" w:rsidP="00A60A29">
      <w:pPr>
        <w:numPr>
          <w:ilvl w:val="0"/>
          <w:numId w:val="36"/>
        </w:numPr>
      </w:pPr>
      <w:r w:rsidRPr="00A60A29">
        <w:t xml:space="preserve">Documentation. </w:t>
      </w:r>
    </w:p>
    <w:p w14:paraId="4CB1DE39" w14:textId="77777777" w:rsidR="00A60A29" w:rsidRPr="00A60A29" w:rsidRDefault="00A60A29" w:rsidP="00A60A29">
      <w:r w:rsidRPr="00A60A29">
        <w:t>No department may make unapproved emergency purchases solely because its shipment is late.</w:t>
      </w:r>
    </w:p>
    <w:p w14:paraId="5EA71EDA" w14:textId="77777777" w:rsidR="00A60A29" w:rsidRPr="00A60A29" w:rsidRDefault="00A60A29" w:rsidP="00A60A29">
      <w:r w:rsidRPr="00A60A29">
        <w:pict w14:anchorId="4A46EAFF">
          <v:rect id="_x0000_i1353" style="width:0;height:1.5pt" o:hralign="center" o:hrstd="t" o:hr="t" fillcolor="#a0a0a0" stroked="f"/>
        </w:pict>
      </w:r>
    </w:p>
    <w:p w14:paraId="4C576B7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30. Return, Donation, or Disposal Decision</w:t>
      </w:r>
    </w:p>
    <w:p w14:paraId="50C3492A" w14:textId="77777777" w:rsidR="00A60A29" w:rsidRPr="00A60A29" w:rsidRDefault="00A60A29" w:rsidP="00A60A29">
      <w:r w:rsidRPr="00A60A29">
        <w:t>Before deployment ends, every organizational cargo item must be assigned one of these dispositions:</w:t>
      </w:r>
    </w:p>
    <w:p w14:paraId="6EDAB748" w14:textId="77777777" w:rsidR="00A60A29" w:rsidRPr="00A60A29" w:rsidRDefault="00A60A29" w:rsidP="00A60A29">
      <w:pPr>
        <w:numPr>
          <w:ilvl w:val="0"/>
          <w:numId w:val="37"/>
        </w:numPr>
      </w:pPr>
      <w:r w:rsidRPr="00A60A29">
        <w:t xml:space="preserve">Return to the United States. </w:t>
      </w:r>
    </w:p>
    <w:p w14:paraId="57B63BFE" w14:textId="77777777" w:rsidR="00A60A29" w:rsidRPr="00A60A29" w:rsidRDefault="00A60A29" w:rsidP="00A60A29">
      <w:pPr>
        <w:numPr>
          <w:ilvl w:val="0"/>
          <w:numId w:val="37"/>
        </w:numPr>
      </w:pPr>
      <w:r w:rsidRPr="00A60A29">
        <w:t xml:space="preserve">Transfer to an approved Haitian partner. </w:t>
      </w:r>
    </w:p>
    <w:p w14:paraId="05285C6A" w14:textId="77777777" w:rsidR="00A60A29" w:rsidRPr="00A60A29" w:rsidRDefault="00A60A29" w:rsidP="00A60A29">
      <w:pPr>
        <w:numPr>
          <w:ilvl w:val="0"/>
          <w:numId w:val="37"/>
        </w:numPr>
      </w:pPr>
      <w:r w:rsidRPr="00A60A29">
        <w:t xml:space="preserve">Retain for a continuing approved UnityReach Global program. </w:t>
      </w:r>
    </w:p>
    <w:p w14:paraId="786DF983" w14:textId="77777777" w:rsidR="00A60A29" w:rsidRPr="00A60A29" w:rsidRDefault="00A60A29" w:rsidP="00A60A29">
      <w:pPr>
        <w:numPr>
          <w:ilvl w:val="0"/>
          <w:numId w:val="37"/>
        </w:numPr>
      </w:pPr>
      <w:r w:rsidRPr="00A60A29">
        <w:lastRenderedPageBreak/>
        <w:t xml:space="preserve">Return to vendor or lender. </w:t>
      </w:r>
    </w:p>
    <w:p w14:paraId="2E0A20D5" w14:textId="77777777" w:rsidR="00A60A29" w:rsidRPr="00A60A29" w:rsidRDefault="00A60A29" w:rsidP="00A60A29">
      <w:pPr>
        <w:numPr>
          <w:ilvl w:val="0"/>
          <w:numId w:val="37"/>
        </w:numPr>
      </w:pPr>
      <w:r w:rsidRPr="00A60A29">
        <w:t xml:space="preserve">Dispose of through an authorized method. </w:t>
      </w:r>
    </w:p>
    <w:p w14:paraId="559A6A2A" w14:textId="77777777" w:rsidR="00A60A29" w:rsidRPr="00A60A29" w:rsidRDefault="00A60A29" w:rsidP="00A60A29">
      <w:pPr>
        <w:numPr>
          <w:ilvl w:val="0"/>
          <w:numId w:val="37"/>
        </w:numPr>
      </w:pPr>
      <w:r w:rsidRPr="00A60A29">
        <w:t xml:space="preserve">Remain under investigation because of loss or damage. </w:t>
      </w:r>
    </w:p>
    <w:p w14:paraId="1FE79E7B" w14:textId="77777777" w:rsidR="00A60A29" w:rsidRPr="00A60A29" w:rsidRDefault="00A60A29" w:rsidP="00A60A29">
      <w:r w:rsidRPr="00A60A29">
        <w:t>The decision must consider:</w:t>
      </w:r>
    </w:p>
    <w:p w14:paraId="13B7AAA1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Donor restrictions. </w:t>
      </w:r>
    </w:p>
    <w:p w14:paraId="0819A315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Ownership. </w:t>
      </w:r>
    </w:p>
    <w:p w14:paraId="5A91FFC5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Import status. </w:t>
      </w:r>
    </w:p>
    <w:p w14:paraId="2E0E09AD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Export requirements. </w:t>
      </w:r>
    </w:p>
    <w:p w14:paraId="6B95F4E8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Cost of return. </w:t>
      </w:r>
    </w:p>
    <w:p w14:paraId="72E157EC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Usefulness. </w:t>
      </w:r>
    </w:p>
    <w:p w14:paraId="49F6EB73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Safety. </w:t>
      </w:r>
    </w:p>
    <w:p w14:paraId="20B37837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Maintenance capacity. </w:t>
      </w:r>
    </w:p>
    <w:p w14:paraId="20179CDD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Warranty. </w:t>
      </w:r>
    </w:p>
    <w:p w14:paraId="44E99DAE" w14:textId="77777777" w:rsidR="00A60A29" w:rsidRPr="00A60A29" w:rsidRDefault="00A60A29" w:rsidP="00A60A29">
      <w:pPr>
        <w:numPr>
          <w:ilvl w:val="0"/>
          <w:numId w:val="38"/>
        </w:numPr>
      </w:pPr>
      <w:r w:rsidRPr="00A60A29">
        <w:t xml:space="preserve">Recordkeeping. </w:t>
      </w:r>
    </w:p>
    <w:p w14:paraId="5152FC6B" w14:textId="77777777" w:rsidR="00A60A29" w:rsidRPr="00A60A29" w:rsidRDefault="00A60A29" w:rsidP="00A60A29">
      <w:r w:rsidRPr="00A60A29">
        <w:pict w14:anchorId="1DB21ED8">
          <v:rect id="_x0000_i1354" style="width:0;height:1.5pt" o:hralign="center" o:hrstd="t" o:hr="t" fillcolor="#a0a0a0" stroked="f"/>
        </w:pict>
      </w:r>
    </w:p>
    <w:p w14:paraId="77AA7766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31. Formal Donation Transfer</w:t>
      </w:r>
    </w:p>
    <w:p w14:paraId="61B37EC9" w14:textId="77777777" w:rsidR="00A60A29" w:rsidRPr="00A60A29" w:rsidRDefault="00A60A29" w:rsidP="00A60A29">
      <w:r w:rsidRPr="00A60A29">
        <w:t>A transfer to a Haitian partner must identify:</w:t>
      </w:r>
    </w:p>
    <w:p w14:paraId="3E13D33D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Donating organization. </w:t>
      </w:r>
    </w:p>
    <w:p w14:paraId="199BAC6B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Receiving organization. </w:t>
      </w:r>
    </w:p>
    <w:p w14:paraId="043255DF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Authorized representatives. </w:t>
      </w:r>
    </w:p>
    <w:p w14:paraId="1A150D0D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Item description. </w:t>
      </w:r>
    </w:p>
    <w:p w14:paraId="34A278AD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Quantity. </w:t>
      </w:r>
    </w:p>
    <w:p w14:paraId="57FC4D3A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Serial or asset number. </w:t>
      </w:r>
    </w:p>
    <w:p w14:paraId="052B95BF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Condition. </w:t>
      </w:r>
    </w:p>
    <w:p w14:paraId="741C7489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Value where required. </w:t>
      </w:r>
    </w:p>
    <w:p w14:paraId="02AF95CC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Intended use. </w:t>
      </w:r>
    </w:p>
    <w:p w14:paraId="2512677C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lastRenderedPageBreak/>
        <w:t xml:space="preserve">Transfer date. </w:t>
      </w:r>
    </w:p>
    <w:p w14:paraId="4E18D89D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Restrictions. </w:t>
      </w:r>
    </w:p>
    <w:p w14:paraId="2A3AE457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Future maintenance responsibility. </w:t>
      </w:r>
    </w:p>
    <w:p w14:paraId="3056A743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Signatures. </w:t>
      </w:r>
    </w:p>
    <w:p w14:paraId="075B7E06" w14:textId="77777777" w:rsidR="00A60A29" w:rsidRPr="00A60A29" w:rsidRDefault="00A60A29" w:rsidP="00A60A29">
      <w:pPr>
        <w:numPr>
          <w:ilvl w:val="0"/>
          <w:numId w:val="39"/>
        </w:numPr>
      </w:pPr>
      <w:r w:rsidRPr="00A60A29">
        <w:t xml:space="preserve">Inventory updates. </w:t>
      </w:r>
    </w:p>
    <w:p w14:paraId="5BFE66FF" w14:textId="77777777" w:rsidR="00A60A29" w:rsidRPr="00A60A29" w:rsidRDefault="00A60A29" w:rsidP="00A60A29">
      <w:r w:rsidRPr="00A60A29">
        <w:t>Verbal transfers are not sufficient for material equipment or large quantities of supplies.</w:t>
      </w:r>
    </w:p>
    <w:p w14:paraId="49C23507" w14:textId="77777777" w:rsidR="00A60A29" w:rsidRPr="00A60A29" w:rsidRDefault="00A60A29" w:rsidP="00A60A29">
      <w:r w:rsidRPr="00A60A29">
        <w:pict w14:anchorId="555605A8">
          <v:rect id="_x0000_i1355" style="width:0;height:1.5pt" o:hralign="center" o:hrstd="t" o:hr="t" fillcolor="#a0a0a0" stroked="f"/>
        </w:pict>
      </w:r>
    </w:p>
    <w:p w14:paraId="3A793911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32. Return Cargo</w:t>
      </w:r>
    </w:p>
    <w:p w14:paraId="578F0DC0" w14:textId="77777777" w:rsidR="00A60A29" w:rsidRPr="00A60A29" w:rsidRDefault="00A60A29" w:rsidP="00A60A29">
      <w:r w:rsidRPr="00A60A29">
        <w:t>For items returning on January 3, 2029, the Coordinator will:</w:t>
      </w:r>
    </w:p>
    <w:p w14:paraId="260F7104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Create the return inventory. </w:t>
      </w:r>
    </w:p>
    <w:p w14:paraId="396F805E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Identify temporary-import implications. </w:t>
      </w:r>
    </w:p>
    <w:p w14:paraId="059C6ECB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Confirm export and reentry requirements. </w:t>
      </w:r>
    </w:p>
    <w:p w14:paraId="5D5310A6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Inspect and clean equipment. </w:t>
      </w:r>
    </w:p>
    <w:p w14:paraId="56B2A544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Remove prohibited or contaminated materials. </w:t>
      </w:r>
    </w:p>
    <w:p w14:paraId="1E7B104D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Pack and label goods. </w:t>
      </w:r>
    </w:p>
    <w:p w14:paraId="722D1158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Assign baggage custodians or freight arrangements. </w:t>
      </w:r>
    </w:p>
    <w:p w14:paraId="45FF3FB9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Prepare return documents. </w:t>
      </w:r>
    </w:p>
    <w:p w14:paraId="6C3C85A1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Coordinate airport handling. </w:t>
      </w:r>
    </w:p>
    <w:p w14:paraId="68DF6121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Track arrival in Florida. </w:t>
      </w:r>
    </w:p>
    <w:p w14:paraId="5C9E21B4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Transfer items to the approved custodian. </w:t>
      </w:r>
    </w:p>
    <w:p w14:paraId="397FD3C1" w14:textId="77777777" w:rsidR="00A60A29" w:rsidRPr="00A60A29" w:rsidRDefault="00A60A29" w:rsidP="00A60A29">
      <w:pPr>
        <w:numPr>
          <w:ilvl w:val="0"/>
          <w:numId w:val="40"/>
        </w:numPr>
      </w:pPr>
      <w:r w:rsidRPr="00A60A29">
        <w:t xml:space="preserve">Reconcile against the outbound inventory. </w:t>
      </w:r>
    </w:p>
    <w:p w14:paraId="77EB5306" w14:textId="77777777" w:rsidR="00A60A29" w:rsidRPr="00A60A29" w:rsidRDefault="00A60A29" w:rsidP="00A60A29">
      <w:r w:rsidRPr="00A60A29">
        <w:pict w14:anchorId="6023D8EB">
          <v:rect id="_x0000_i1356" style="width:0;height:1.5pt" o:hralign="center" o:hrstd="t" o:hr="t" fillcolor="#a0a0a0" stroked="f"/>
        </w:pict>
      </w:r>
    </w:p>
    <w:p w14:paraId="19DD0B10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33. Authority</w:t>
      </w:r>
    </w:p>
    <w:p w14:paraId="4FFE1E48" w14:textId="77777777" w:rsidR="00A60A29" w:rsidRPr="00A60A29" w:rsidRDefault="00A60A29" w:rsidP="00A60A29">
      <w:r w:rsidRPr="00A60A29">
        <w:t>Within approved plans, the Coordinator may:</w:t>
      </w:r>
    </w:p>
    <w:p w14:paraId="62DC9635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Require departments to submit itemized cargo requests. </w:t>
      </w:r>
    </w:p>
    <w:p w14:paraId="437B583B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Reject unapproved or inadequately documented cargo. </w:t>
      </w:r>
    </w:p>
    <w:p w14:paraId="6DF49544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lastRenderedPageBreak/>
        <w:t xml:space="preserve">Recommend shipping methods. </w:t>
      </w:r>
    </w:p>
    <w:p w14:paraId="5B0F36A1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Obtain freight and broker quotations. </w:t>
      </w:r>
    </w:p>
    <w:p w14:paraId="71AFB21A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Coordinate approved carriers and brokers. </w:t>
      </w:r>
    </w:p>
    <w:p w14:paraId="7C5073B2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Establish packing and labeling standards. </w:t>
      </w:r>
    </w:p>
    <w:p w14:paraId="3573755E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Stop shipment of restricted, unsafe, or prohibited items. </w:t>
      </w:r>
    </w:p>
    <w:p w14:paraId="296A5ACF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Require document corrections. </w:t>
      </w:r>
    </w:p>
    <w:p w14:paraId="702A91DC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Place cargo on hold. </w:t>
      </w:r>
    </w:p>
    <w:p w14:paraId="2C2A9CE2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Request inspection or professional review. </w:t>
      </w:r>
    </w:p>
    <w:p w14:paraId="79D15C98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Coordinate approved customs clearance. </w:t>
      </w:r>
    </w:p>
    <w:p w14:paraId="6FDA32E5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Escalate unofficial payment demands. </w:t>
      </w:r>
    </w:p>
    <w:p w14:paraId="20DF68D0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Recommend local procurement or program contingency. </w:t>
      </w:r>
    </w:p>
    <w:p w14:paraId="35C4C383" w14:textId="77777777" w:rsidR="00A60A29" w:rsidRPr="00A60A29" w:rsidRDefault="00A60A29" w:rsidP="00A60A29">
      <w:pPr>
        <w:numPr>
          <w:ilvl w:val="0"/>
          <w:numId w:val="41"/>
        </w:numPr>
      </w:pPr>
      <w:r w:rsidRPr="00A60A29">
        <w:t xml:space="preserve">Initiate carrier claims. </w:t>
      </w:r>
    </w:p>
    <w:p w14:paraId="588D4B29" w14:textId="77777777" w:rsidR="00A60A29" w:rsidRPr="00A60A29" w:rsidRDefault="00A60A29" w:rsidP="00A60A29">
      <w:r w:rsidRPr="00A60A29">
        <w:t>Contracts, material expenditures, duties, legal actions, cargo abandonment, and major transfers require appropriate authorization.</w:t>
      </w:r>
    </w:p>
    <w:p w14:paraId="3F89442E" w14:textId="77777777" w:rsidR="00A60A29" w:rsidRPr="00A60A29" w:rsidRDefault="00A60A29" w:rsidP="00A60A29">
      <w:r w:rsidRPr="00A60A29">
        <w:pict w14:anchorId="5A4595DF">
          <v:rect id="_x0000_i1357" style="width:0;height:1.5pt" o:hralign="center" o:hrstd="t" o:hr="t" fillcolor="#a0a0a0" stroked="f"/>
        </w:pict>
      </w:r>
    </w:p>
    <w:p w14:paraId="10095BDA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34. Limitations</w:t>
      </w:r>
    </w:p>
    <w:p w14:paraId="52156414" w14:textId="77777777" w:rsidR="00A60A29" w:rsidRPr="00A60A29" w:rsidRDefault="00A60A29" w:rsidP="00A60A29">
      <w:r w:rsidRPr="00A60A29">
        <w:t>The Coordinator may not:</w:t>
      </w:r>
    </w:p>
    <w:p w14:paraId="19AD41B6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Falsify cargo descriptions, quantities, origins, or values. </w:t>
      </w:r>
    </w:p>
    <w:p w14:paraId="26BEB2EB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Intentionally undervalue donations. </w:t>
      </w:r>
    </w:p>
    <w:p w14:paraId="7CE2A601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Pay bribes or facilitation payments. </w:t>
      </w:r>
    </w:p>
    <w:p w14:paraId="1E075CE4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Conceal goods in personal baggage. </w:t>
      </w:r>
    </w:p>
    <w:p w14:paraId="1B83594B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Ask travelers to misrepresent bag contents. </w:t>
      </w:r>
    </w:p>
    <w:p w14:paraId="19054A25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Ship unapproved medicines. </w:t>
      </w:r>
    </w:p>
    <w:p w14:paraId="7AFA343F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Ship controlled substances without complete legal authorization. </w:t>
      </w:r>
    </w:p>
    <w:p w14:paraId="6BB347AD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Sign customs or legal documents without authority. </w:t>
      </w:r>
    </w:p>
    <w:p w14:paraId="57D19C2D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Release cargo to an unverified recipient. </w:t>
      </w:r>
    </w:p>
    <w:p w14:paraId="1F614C95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lastRenderedPageBreak/>
        <w:t xml:space="preserve">Ignore missing, damaged, or contaminated cargo. </w:t>
      </w:r>
    </w:p>
    <w:p w14:paraId="72C3A89F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Distribute goods held in quarantine. </w:t>
      </w:r>
    </w:p>
    <w:p w14:paraId="5728DA51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Make undocumented cash payments. </w:t>
      </w:r>
    </w:p>
    <w:p w14:paraId="554C2752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Abandon cargo without authorization. </w:t>
      </w:r>
    </w:p>
    <w:p w14:paraId="658D6315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Donate or sell organizational cargo informally. </w:t>
      </w:r>
    </w:p>
    <w:p w14:paraId="7C1F04DA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Promise duty-free clearance. </w:t>
      </w:r>
    </w:p>
    <w:p w14:paraId="4D0A126F" w14:textId="77777777" w:rsidR="00A60A29" w:rsidRPr="00A60A29" w:rsidRDefault="00A60A29" w:rsidP="00A60A29">
      <w:pPr>
        <w:numPr>
          <w:ilvl w:val="0"/>
          <w:numId w:val="42"/>
        </w:numPr>
      </w:pPr>
      <w:r w:rsidRPr="00A60A29">
        <w:t xml:space="preserve">Guarantee customs release dates. </w:t>
      </w:r>
    </w:p>
    <w:p w14:paraId="16721441" w14:textId="77777777" w:rsidR="00A60A29" w:rsidRPr="00A60A29" w:rsidRDefault="00A60A29" w:rsidP="00A60A29">
      <w:r w:rsidRPr="00A60A29">
        <w:pict w14:anchorId="3A93786F">
          <v:rect id="_x0000_i1358" style="width:0;height:1.5pt" o:hralign="center" o:hrstd="t" o:hr="t" fillcolor="#a0a0a0" stroked="f"/>
        </w:pict>
      </w:r>
    </w:p>
    <w:p w14:paraId="317FB29E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35. Cargo and Customs Workflow</w:t>
      </w:r>
    </w:p>
    <w:p w14:paraId="0AF4294C" w14:textId="77777777" w:rsidR="00A60A29" w:rsidRPr="00A60A29" w:rsidRDefault="00A60A29" w:rsidP="00A60A29">
      <w:r w:rsidRPr="00A60A29">
        <w:t>The standard workflow should be:</w:t>
      </w:r>
    </w:p>
    <w:p w14:paraId="53E1108A" w14:textId="77777777" w:rsidR="00A60A29" w:rsidRPr="00A60A29" w:rsidRDefault="00A60A29" w:rsidP="00A60A29">
      <w:r w:rsidRPr="00A60A29">
        <w:rPr>
          <w:b/>
          <w:bCs/>
        </w:rPr>
        <w:t>Department Request Submitted → Program Need Verified → Item and Restriction Review Completed → Local Procurement Compared → Shipping Method Approved → Budget Approved → Goods Received → Quality Inspected → Cargo Inventory Created → Permits Obtained → Cargo Packed and Labeled → Documents Reviewed → Shipment Booked → Carrier Custody Transferred → Shipment Tracked → Customs Entry Submitted → Cargo Inspected or Cleared → Secure Transport Arranged → Haiti Receipt Verified → Department or Warehouse Custody Transferred → Final Use Recorded → Return, Donation, or Disposal Completed → Shipment Reconciled and Closed</w:t>
      </w:r>
    </w:p>
    <w:p w14:paraId="7C44665B" w14:textId="77777777" w:rsidR="00A60A29" w:rsidRPr="00A60A29" w:rsidRDefault="00A60A29" w:rsidP="00A60A29">
      <w:r w:rsidRPr="00A60A29">
        <w:pict w14:anchorId="46800DCB">
          <v:rect id="_x0000_i1359" style="width:0;height:1.5pt" o:hralign="center" o:hrstd="t" o:hr="t" fillcolor="#a0a0a0" stroked="f"/>
        </w:pict>
      </w:r>
    </w:p>
    <w:p w14:paraId="6717A44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36. Timeline and Deliverables</w:t>
      </w:r>
    </w:p>
    <w:p w14:paraId="1106DF8A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Phase 1: August–December 2026</w:t>
      </w:r>
    </w:p>
    <w:p w14:paraId="4FBA6223" w14:textId="77777777" w:rsidR="00A60A29" w:rsidRPr="00A60A29" w:rsidRDefault="00A60A29" w:rsidP="00A60A29">
      <w:r w:rsidRPr="00A60A29">
        <w:t>The Coordinator will:</w:t>
      </w:r>
    </w:p>
    <w:p w14:paraId="3C53AA9D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Meet with the Logistics Director and Mission Director. </w:t>
      </w:r>
    </w:p>
    <w:p w14:paraId="70C510F7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Review all anticipated mission cargo. </w:t>
      </w:r>
    </w:p>
    <w:p w14:paraId="5328BBF4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Draft the Cargo and Customs Management Plan. </w:t>
      </w:r>
    </w:p>
    <w:p w14:paraId="5CBF72F4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Develop the department cargo-request form. </w:t>
      </w:r>
    </w:p>
    <w:p w14:paraId="37A9E963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Identify restricted cargo categories. </w:t>
      </w:r>
    </w:p>
    <w:p w14:paraId="0C6B4047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Establish shipment-approval procedures. </w:t>
      </w:r>
    </w:p>
    <w:p w14:paraId="098D97F2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lastRenderedPageBreak/>
        <w:t xml:space="preserve">Compare initial freight, baggage, and local-purchase models. </w:t>
      </w:r>
    </w:p>
    <w:p w14:paraId="180AE294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Create preliminary documentation requirements. </w:t>
      </w:r>
    </w:p>
    <w:p w14:paraId="74A2FC10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Establish chain-of-custody standards. </w:t>
      </w:r>
    </w:p>
    <w:p w14:paraId="2BACE9C6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Estimate freight and customs costs. </w:t>
      </w:r>
    </w:p>
    <w:p w14:paraId="2391236E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Create the cargo risk register. </w:t>
      </w:r>
    </w:p>
    <w:p w14:paraId="1208E5EA" w14:textId="77777777" w:rsidR="00A60A29" w:rsidRPr="00A60A29" w:rsidRDefault="00A60A29" w:rsidP="00A60A29">
      <w:pPr>
        <w:numPr>
          <w:ilvl w:val="0"/>
          <w:numId w:val="43"/>
        </w:numPr>
      </w:pPr>
      <w:r w:rsidRPr="00A60A29">
        <w:t xml:space="preserve">Identify prospective brokers and freight forwarders. </w:t>
      </w:r>
    </w:p>
    <w:p w14:paraId="7A690943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Required deliverables</w:t>
      </w:r>
    </w:p>
    <w:p w14:paraId="2A954594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Cargo and Customs Management Plan. </w:t>
      </w:r>
    </w:p>
    <w:p w14:paraId="3B9B0A85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Cargo-request framework. </w:t>
      </w:r>
    </w:p>
    <w:p w14:paraId="45EF5C4B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Restricted-goods screening list. </w:t>
      </w:r>
    </w:p>
    <w:p w14:paraId="0AB48A22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Shipping-method framework. </w:t>
      </w:r>
    </w:p>
    <w:p w14:paraId="4B23E882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Documentation checklist. </w:t>
      </w:r>
    </w:p>
    <w:p w14:paraId="3B9B98DF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Chain-of-custody procedure. </w:t>
      </w:r>
    </w:p>
    <w:p w14:paraId="5B446E17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Preliminary budget. </w:t>
      </w:r>
    </w:p>
    <w:p w14:paraId="6B404258" w14:textId="77777777" w:rsidR="00A60A29" w:rsidRPr="00A60A29" w:rsidRDefault="00A60A29" w:rsidP="00A60A29">
      <w:pPr>
        <w:numPr>
          <w:ilvl w:val="0"/>
          <w:numId w:val="44"/>
        </w:numPr>
      </w:pPr>
      <w:r w:rsidRPr="00A60A29">
        <w:t xml:space="preserve">Cargo risk register. </w:t>
      </w:r>
    </w:p>
    <w:p w14:paraId="1B3E0994" w14:textId="77777777" w:rsidR="00A60A29" w:rsidRPr="00A60A29" w:rsidRDefault="00A60A29" w:rsidP="00A60A29">
      <w:r w:rsidRPr="00A60A29">
        <w:pict w14:anchorId="399E0BEC">
          <v:rect id="_x0000_i1360" style="width:0;height:1.5pt" o:hralign="center" o:hrstd="t" o:hr="t" fillcolor="#a0a0a0" stroked="f"/>
        </w:pict>
      </w:r>
    </w:p>
    <w:p w14:paraId="360243EA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Phase 2: January–December 2027</w:t>
      </w:r>
    </w:p>
    <w:p w14:paraId="0FF436FC" w14:textId="77777777" w:rsidR="00A60A29" w:rsidRPr="00A60A29" w:rsidRDefault="00A60A29" w:rsidP="00A60A29">
      <w:r w:rsidRPr="00A60A29">
        <w:t>The Coordinator will build the cargo system.</w:t>
      </w:r>
    </w:p>
    <w:p w14:paraId="26EE2642" w14:textId="77777777" w:rsidR="00A60A29" w:rsidRPr="00A60A29" w:rsidRDefault="00A60A29" w:rsidP="00A60A29">
      <w:r w:rsidRPr="00A60A29">
        <w:t>Responsibilities include:</w:t>
      </w:r>
    </w:p>
    <w:p w14:paraId="193E7B1C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Identify freight forwarders and customs brokers. </w:t>
      </w:r>
    </w:p>
    <w:p w14:paraId="0D059F71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Conduct preliminary due diligence. </w:t>
      </w:r>
    </w:p>
    <w:p w14:paraId="2BC2635B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Obtain estimated rates. </w:t>
      </w:r>
    </w:p>
    <w:p w14:paraId="5B6A6177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Develop packing-list and invoice templates. </w:t>
      </w:r>
    </w:p>
    <w:p w14:paraId="1B29F00B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Create donation documentation standards. </w:t>
      </w:r>
    </w:p>
    <w:p w14:paraId="32EA995C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Develop carton and shipment numbering. </w:t>
      </w:r>
    </w:p>
    <w:p w14:paraId="6D0A1D36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Establish permit-tracking procedures. </w:t>
      </w:r>
    </w:p>
    <w:p w14:paraId="380F82B3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lastRenderedPageBreak/>
        <w:t xml:space="preserve">Develop cargo status tracking. </w:t>
      </w:r>
    </w:p>
    <w:p w14:paraId="4615DE06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Create damage, loss, customs-hold, and claim procedures. </w:t>
      </w:r>
    </w:p>
    <w:p w14:paraId="4FF37395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Establish medical-cargo coordination. </w:t>
      </w:r>
    </w:p>
    <w:p w14:paraId="49A5E814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Develop baggage-custodian procedures. </w:t>
      </w:r>
    </w:p>
    <w:p w14:paraId="7CC53602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Test the system with fictional shipments. </w:t>
      </w:r>
    </w:p>
    <w:p w14:paraId="34B5D666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Conduct customs-hold and delay exercises. </w:t>
      </w:r>
    </w:p>
    <w:p w14:paraId="3EEEE1A5" w14:textId="77777777" w:rsidR="00A60A29" w:rsidRPr="00A60A29" w:rsidRDefault="00A60A29" w:rsidP="00A60A29">
      <w:pPr>
        <w:numPr>
          <w:ilvl w:val="0"/>
          <w:numId w:val="45"/>
        </w:numPr>
      </w:pPr>
      <w:r w:rsidRPr="00A60A29">
        <w:t xml:space="preserve">Update cost estimates and risks. </w:t>
      </w:r>
    </w:p>
    <w:p w14:paraId="6D534191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By December 2027</w:t>
      </w:r>
    </w:p>
    <w:p w14:paraId="2E075495" w14:textId="77777777" w:rsidR="00A60A29" w:rsidRPr="00A60A29" w:rsidRDefault="00A60A29" w:rsidP="00A60A29">
      <w:r w:rsidRPr="00A60A29">
        <w:t>The Coordinator should have:</w:t>
      </w:r>
    </w:p>
    <w:p w14:paraId="6A44AA2C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Potential shipping and customs partners. </w:t>
      </w:r>
    </w:p>
    <w:p w14:paraId="67415637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Standard documents. </w:t>
      </w:r>
    </w:p>
    <w:p w14:paraId="50955BF7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Cargo inventory system. </w:t>
      </w:r>
    </w:p>
    <w:p w14:paraId="0CF5E05C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Restricted-item review process. </w:t>
      </w:r>
    </w:p>
    <w:p w14:paraId="4FACE3CA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Chain-of-custody controls. </w:t>
      </w:r>
    </w:p>
    <w:p w14:paraId="36ABA954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Claim procedures. </w:t>
      </w:r>
    </w:p>
    <w:p w14:paraId="728BD966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Preliminary shipping schedules. </w:t>
      </w:r>
    </w:p>
    <w:p w14:paraId="7A200EBE" w14:textId="77777777" w:rsidR="00A60A29" w:rsidRPr="00A60A29" w:rsidRDefault="00A60A29" w:rsidP="00A60A29">
      <w:pPr>
        <w:numPr>
          <w:ilvl w:val="0"/>
          <w:numId w:val="46"/>
        </w:numPr>
      </w:pPr>
      <w:r w:rsidRPr="00A60A29">
        <w:t xml:space="preserve">Updated budget. </w:t>
      </w:r>
    </w:p>
    <w:p w14:paraId="3AE2966B" w14:textId="77777777" w:rsidR="00A60A29" w:rsidRPr="00A60A29" w:rsidRDefault="00A60A29" w:rsidP="00A60A29">
      <w:r w:rsidRPr="00A60A29">
        <w:pict w14:anchorId="7F3C3B24">
          <v:rect id="_x0000_i1361" style="width:0;height:1.5pt" o:hralign="center" o:hrstd="t" o:hr="t" fillcolor="#a0a0a0" stroked="f"/>
        </w:pict>
      </w:r>
    </w:p>
    <w:p w14:paraId="21B16967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Phase 3: January–June 2028</w:t>
      </w:r>
    </w:p>
    <w:p w14:paraId="2E2568CA" w14:textId="77777777" w:rsidR="00A60A29" w:rsidRPr="00A60A29" w:rsidRDefault="00A60A29" w:rsidP="00A60A29">
      <w:r w:rsidRPr="00A60A29">
        <w:t>The Coordinator will begin active cargo planning.</w:t>
      </w:r>
    </w:p>
    <w:p w14:paraId="6C31D516" w14:textId="77777777" w:rsidR="00A60A29" w:rsidRPr="00A60A29" w:rsidRDefault="00A60A29" w:rsidP="00A60A29">
      <w:r w:rsidRPr="00A60A29">
        <w:t>Responsibilities include:</w:t>
      </w:r>
    </w:p>
    <w:p w14:paraId="4EC8A6AD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Collect preliminary departmental cargo forecasts. </w:t>
      </w:r>
    </w:p>
    <w:p w14:paraId="02AF1417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Review every proposed item. </w:t>
      </w:r>
    </w:p>
    <w:p w14:paraId="11A276A6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Identify required permits. </w:t>
      </w:r>
    </w:p>
    <w:p w14:paraId="20AE6BF1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Compare local procurement. </w:t>
      </w:r>
    </w:p>
    <w:p w14:paraId="5E6FB86B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Obtain updated quotations. </w:t>
      </w:r>
    </w:p>
    <w:p w14:paraId="7F02BFBA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lastRenderedPageBreak/>
        <w:t xml:space="preserve">Select recommended freight and broker arrangements. </w:t>
      </w:r>
    </w:p>
    <w:p w14:paraId="27824120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Establish donation cutoff dates. </w:t>
      </w:r>
    </w:p>
    <w:p w14:paraId="4B093A85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Coordinate early medical and water-project requirements. </w:t>
      </w:r>
    </w:p>
    <w:p w14:paraId="3C16EE9D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Identify temperature-controlled or hazardous needs. </w:t>
      </w:r>
    </w:p>
    <w:p w14:paraId="56CCBEE5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Build the preliminary master cargo manifest. </w:t>
      </w:r>
    </w:p>
    <w:p w14:paraId="07C44A6F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Confirm insurance needs. </w:t>
      </w:r>
    </w:p>
    <w:p w14:paraId="106845BD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Establish receiving and packing sites. </w:t>
      </w:r>
    </w:p>
    <w:p w14:paraId="0B482D18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Begin staff and volunteer training. </w:t>
      </w:r>
    </w:p>
    <w:p w14:paraId="6AF6A57E" w14:textId="77777777" w:rsidR="00A60A29" w:rsidRPr="00A60A29" w:rsidRDefault="00A60A29" w:rsidP="00A60A29">
      <w:pPr>
        <w:numPr>
          <w:ilvl w:val="0"/>
          <w:numId w:val="47"/>
        </w:numPr>
      </w:pPr>
      <w:r w:rsidRPr="00A60A29">
        <w:t xml:space="preserve">Provide monthly readiness reports. </w:t>
      </w:r>
    </w:p>
    <w:p w14:paraId="1337C052" w14:textId="77777777" w:rsidR="00A60A29" w:rsidRPr="00A60A29" w:rsidRDefault="00A60A29" w:rsidP="00A60A29">
      <w:r w:rsidRPr="00A60A29">
        <w:pict w14:anchorId="44B5CF2F">
          <v:rect id="_x0000_i1362" style="width:0;height:1.5pt" o:hralign="center" o:hrstd="t" o:hr="t" fillcolor="#a0a0a0" stroked="f"/>
        </w:pict>
      </w:r>
    </w:p>
    <w:p w14:paraId="5CD9D2D8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Phase 4: July–September 2028</w:t>
      </w:r>
    </w:p>
    <w:p w14:paraId="2B7A8621" w14:textId="77777777" w:rsidR="00A60A29" w:rsidRPr="00A60A29" w:rsidRDefault="00A60A29" w:rsidP="00A60A29">
      <w:r w:rsidRPr="00A60A29">
        <w:t>The Coordinator will move cargo into procurement, receipt, and packing.</w:t>
      </w:r>
    </w:p>
    <w:p w14:paraId="16787BC7" w14:textId="77777777" w:rsidR="00A60A29" w:rsidRPr="00A60A29" w:rsidRDefault="00A60A29" w:rsidP="00A60A29">
      <w:r w:rsidRPr="00A60A29">
        <w:t>Responsibilities include:</w:t>
      </w:r>
    </w:p>
    <w:p w14:paraId="27314854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Finalize department cargo requests. </w:t>
      </w:r>
    </w:p>
    <w:p w14:paraId="28B0797C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Resolve restricted-item questions. </w:t>
      </w:r>
    </w:p>
    <w:p w14:paraId="15316204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Obtain permits. </w:t>
      </w:r>
    </w:p>
    <w:p w14:paraId="2289F05F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Confirm carrier bookings. </w:t>
      </w:r>
    </w:p>
    <w:p w14:paraId="20D739D7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Receive and inspect goods. </w:t>
      </w:r>
    </w:p>
    <w:p w14:paraId="7BD2B1F6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Create shipment inventory. </w:t>
      </w:r>
    </w:p>
    <w:p w14:paraId="5D0227CC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Pack and label noncritical early cargo. </w:t>
      </w:r>
    </w:p>
    <w:p w14:paraId="36BD99A6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Review documents with the broker. </w:t>
      </w:r>
    </w:p>
    <w:p w14:paraId="22BC354C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Finalize freight timelines. </w:t>
      </w:r>
    </w:p>
    <w:p w14:paraId="29555CBB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Confirm Haiti consignee and delivery location. </w:t>
      </w:r>
    </w:p>
    <w:p w14:paraId="4AD34DA5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Confirm receiving personnel. </w:t>
      </w:r>
    </w:p>
    <w:p w14:paraId="2756995F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Arrange cargo insurance. </w:t>
      </w:r>
    </w:p>
    <w:p w14:paraId="4046909A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t xml:space="preserve">Develop program contingencies for delayed shipments. </w:t>
      </w:r>
    </w:p>
    <w:p w14:paraId="6E263B89" w14:textId="77777777" w:rsidR="00A60A29" w:rsidRPr="00A60A29" w:rsidRDefault="00A60A29" w:rsidP="00A60A29">
      <w:pPr>
        <w:numPr>
          <w:ilvl w:val="0"/>
          <w:numId w:val="48"/>
        </w:numPr>
      </w:pPr>
      <w:r w:rsidRPr="00A60A29">
        <w:lastRenderedPageBreak/>
        <w:t xml:space="preserve">Submit cargo-readiness reports. </w:t>
      </w:r>
    </w:p>
    <w:p w14:paraId="4BC6DD92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Deliverables</w:t>
      </w:r>
    </w:p>
    <w:p w14:paraId="272F0BF9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Final cargo request list. </w:t>
      </w:r>
    </w:p>
    <w:p w14:paraId="52EB1271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Permit tracker. </w:t>
      </w:r>
    </w:p>
    <w:p w14:paraId="1F2F61BA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Master shipment inventory. </w:t>
      </w:r>
    </w:p>
    <w:p w14:paraId="77C4ECE4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Approved broker and carrier arrangements. </w:t>
      </w:r>
    </w:p>
    <w:p w14:paraId="58C0DC3D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Packing and labeling records. </w:t>
      </w:r>
    </w:p>
    <w:p w14:paraId="79CE0246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Shipping schedule. </w:t>
      </w:r>
    </w:p>
    <w:p w14:paraId="6F3A29C5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Haiti receiving plan. </w:t>
      </w:r>
    </w:p>
    <w:p w14:paraId="25614B9A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Contingency procurement plan. </w:t>
      </w:r>
    </w:p>
    <w:p w14:paraId="209E0F1D" w14:textId="77777777" w:rsidR="00A60A29" w:rsidRPr="00A60A29" w:rsidRDefault="00A60A29" w:rsidP="00A60A29">
      <w:pPr>
        <w:numPr>
          <w:ilvl w:val="0"/>
          <w:numId w:val="49"/>
        </w:numPr>
      </w:pPr>
      <w:r w:rsidRPr="00A60A29">
        <w:t xml:space="preserve">Updated cost report. </w:t>
      </w:r>
    </w:p>
    <w:p w14:paraId="6AB69FE7" w14:textId="77777777" w:rsidR="00A60A29" w:rsidRPr="00A60A29" w:rsidRDefault="00A60A29" w:rsidP="00A60A29">
      <w:r w:rsidRPr="00A60A29">
        <w:pict w14:anchorId="0DDA28B3">
          <v:rect id="_x0000_i1363" style="width:0;height:1.5pt" o:hralign="center" o:hrstd="t" o:hr="t" fillcolor="#a0a0a0" stroked="f"/>
        </w:pict>
      </w:r>
    </w:p>
    <w:p w14:paraId="7B214EFC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Phase 5: October–November 2028</w:t>
      </w:r>
    </w:p>
    <w:p w14:paraId="47E0133B" w14:textId="77777777" w:rsidR="00A60A29" w:rsidRPr="00A60A29" w:rsidRDefault="00A60A29" w:rsidP="00A60A29">
      <w:r w:rsidRPr="00A60A29">
        <w:t>The Coordinator will:</w:t>
      </w:r>
    </w:p>
    <w:p w14:paraId="7A4E97AC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Complete major cargo packing. </w:t>
      </w:r>
    </w:p>
    <w:p w14:paraId="341D8823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Conduct final restricted-goods review. </w:t>
      </w:r>
    </w:p>
    <w:p w14:paraId="6BFC7ADB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Verify medical cargo authorization. </w:t>
      </w:r>
    </w:p>
    <w:p w14:paraId="50022316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Complete packing lists and invoices. </w:t>
      </w:r>
    </w:p>
    <w:p w14:paraId="7D08E2D2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Confirm freight bookings. </w:t>
      </w:r>
    </w:p>
    <w:p w14:paraId="58F29EB4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Ship cargo according to required lead times. </w:t>
      </w:r>
    </w:p>
    <w:p w14:paraId="6EBF4883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Track cargo. </w:t>
      </w:r>
    </w:p>
    <w:p w14:paraId="3B4DC3B9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Respond to document requests. </w:t>
      </w:r>
    </w:p>
    <w:p w14:paraId="315A6D0B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Monitor customs preclearance where available. </w:t>
      </w:r>
    </w:p>
    <w:p w14:paraId="75161ADB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Reconcile carrier package counts. </w:t>
      </w:r>
    </w:p>
    <w:p w14:paraId="6C1137EB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Coordinate Haiti customs and delivery. </w:t>
      </w:r>
    </w:p>
    <w:p w14:paraId="6B9B3605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Inspect delivered cargo. </w:t>
      </w:r>
    </w:p>
    <w:p w14:paraId="3C743D33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lastRenderedPageBreak/>
        <w:t xml:space="preserve">Activate claims for damage or loss. </w:t>
      </w:r>
    </w:p>
    <w:p w14:paraId="525CB035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Update departments on received inventory. </w:t>
      </w:r>
    </w:p>
    <w:p w14:paraId="48E0C38F" w14:textId="77777777" w:rsidR="00A60A29" w:rsidRPr="00A60A29" w:rsidRDefault="00A60A29" w:rsidP="00A60A29">
      <w:pPr>
        <w:numPr>
          <w:ilvl w:val="0"/>
          <w:numId w:val="50"/>
        </w:numPr>
      </w:pPr>
      <w:r w:rsidRPr="00A60A29">
        <w:t xml:space="preserve">Prepare group-baggage cargo separately. </w:t>
      </w:r>
    </w:p>
    <w:p w14:paraId="71BB2AC6" w14:textId="77777777" w:rsidR="00A60A29" w:rsidRPr="00A60A29" w:rsidRDefault="00A60A29" w:rsidP="00A60A29">
      <w:r w:rsidRPr="00A60A29">
        <w:pict w14:anchorId="055820B7">
          <v:rect id="_x0000_i1364" style="width:0;height:1.5pt" o:hralign="center" o:hrstd="t" o:hr="t" fillcolor="#a0a0a0" stroked="f"/>
        </w:pict>
      </w:r>
    </w:p>
    <w:p w14:paraId="3464E85D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Phase 6: December 1–13, 2028</w:t>
      </w:r>
    </w:p>
    <w:p w14:paraId="1E330A22" w14:textId="77777777" w:rsidR="00A60A29" w:rsidRPr="00A60A29" w:rsidRDefault="00A60A29" w:rsidP="00A60A29">
      <w:r w:rsidRPr="00A60A29">
        <w:t>The Coordinator will:</w:t>
      </w:r>
    </w:p>
    <w:p w14:paraId="271885BB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Confirm which cargo has cleared and reached the Haiti warehouse. </w:t>
      </w:r>
    </w:p>
    <w:p w14:paraId="72CF266E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Identify outstanding shipments. </w:t>
      </w:r>
    </w:p>
    <w:p w14:paraId="10023F74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Activate local procurement or program contingencies. </w:t>
      </w:r>
    </w:p>
    <w:p w14:paraId="4148F16C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Finalize airline baggage cargo. </w:t>
      </w:r>
    </w:p>
    <w:p w14:paraId="2662A37D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Assign baggage custodians. </w:t>
      </w:r>
    </w:p>
    <w:p w14:paraId="3126B16D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Verify bag weights and contents. </w:t>
      </w:r>
    </w:p>
    <w:p w14:paraId="34717339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Confirm airline restrictions. </w:t>
      </w:r>
    </w:p>
    <w:p w14:paraId="7F5E1643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Prepare customs declarations. </w:t>
      </w:r>
    </w:p>
    <w:p w14:paraId="57891042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Prepare role-limited cargo manifests. </w:t>
      </w:r>
    </w:p>
    <w:p w14:paraId="4041A0FF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Brief Airport Operations and travelers carrying organizational bags. </w:t>
      </w:r>
    </w:p>
    <w:p w14:paraId="30CA3B7E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Confirm Haiti receiving vehicles and personnel. </w:t>
      </w:r>
    </w:p>
    <w:p w14:paraId="595916FB" w14:textId="77777777" w:rsidR="00A60A29" w:rsidRPr="00A60A29" w:rsidRDefault="00A60A29" w:rsidP="00A60A29">
      <w:pPr>
        <w:numPr>
          <w:ilvl w:val="0"/>
          <w:numId w:val="51"/>
        </w:numPr>
      </w:pPr>
      <w:r w:rsidRPr="00A60A29">
        <w:t xml:space="preserve">Submit final cargo readiness certification to the Logistics Director. </w:t>
      </w:r>
    </w:p>
    <w:p w14:paraId="49D37C97" w14:textId="77777777" w:rsidR="00A60A29" w:rsidRPr="00A60A29" w:rsidRDefault="00A60A29" w:rsidP="00A60A29">
      <w:r w:rsidRPr="00A60A29">
        <w:pict w14:anchorId="20EBBD1C">
          <v:rect id="_x0000_i1365" style="width:0;height:1.5pt" o:hralign="center" o:hrstd="t" o:hr="t" fillcolor="#a0a0a0" stroked="f"/>
        </w:pict>
      </w:r>
    </w:p>
    <w:p w14:paraId="515F8BCA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37. Departure and Arrival — December 14, 2028</w:t>
      </w:r>
    </w:p>
    <w:p w14:paraId="5982A38A" w14:textId="77777777" w:rsidR="00A60A29" w:rsidRPr="00A60A29" w:rsidRDefault="00A60A29" w:rsidP="00A60A29">
      <w:r w:rsidRPr="00A60A29">
        <w:t>The Coordinator will:</w:t>
      </w:r>
    </w:p>
    <w:p w14:paraId="03C8D933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Account for all organizational baggage and hand-carried equipment. </w:t>
      </w:r>
    </w:p>
    <w:p w14:paraId="4B413ADD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Verify custodians. </w:t>
      </w:r>
    </w:p>
    <w:p w14:paraId="207C191D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Maintain baggage receipts. </w:t>
      </w:r>
    </w:p>
    <w:p w14:paraId="53DC256E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Support airline check-in. </w:t>
      </w:r>
    </w:p>
    <w:p w14:paraId="3F94DA22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Address rejected or excess cargo. </w:t>
      </w:r>
    </w:p>
    <w:p w14:paraId="4C8116C7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lastRenderedPageBreak/>
        <w:t xml:space="preserve">Ensure prohibited items are not concealed or transferred informally. </w:t>
      </w:r>
    </w:p>
    <w:p w14:paraId="0F53B4A0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Provide truthful declaration guidance. </w:t>
      </w:r>
    </w:p>
    <w:p w14:paraId="194519EC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Track bags through arrival. </w:t>
      </w:r>
    </w:p>
    <w:p w14:paraId="0B002444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Coordinate customs processing in Haiti. </w:t>
      </w:r>
    </w:p>
    <w:p w14:paraId="1F7BFAA7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Reconcile organizational bags after baggage claim. </w:t>
      </w:r>
    </w:p>
    <w:p w14:paraId="724BAA1D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Record missing or damaged bags. </w:t>
      </w:r>
    </w:p>
    <w:p w14:paraId="5BCA0562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Transfer released cargo to approved vehicles. </w:t>
      </w:r>
    </w:p>
    <w:p w14:paraId="703D5B56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Confirm delivery to the warehouse or department custodian. </w:t>
      </w:r>
    </w:p>
    <w:p w14:paraId="7CE5F12B" w14:textId="77777777" w:rsidR="00A60A29" w:rsidRPr="00A60A29" w:rsidRDefault="00A60A29" w:rsidP="00A60A29">
      <w:pPr>
        <w:numPr>
          <w:ilvl w:val="0"/>
          <w:numId w:val="52"/>
        </w:numPr>
      </w:pPr>
      <w:r w:rsidRPr="00A60A29">
        <w:t xml:space="preserve">Submit the arrival cargo report. </w:t>
      </w:r>
    </w:p>
    <w:p w14:paraId="1C61F370" w14:textId="77777777" w:rsidR="00A60A29" w:rsidRPr="00A60A29" w:rsidRDefault="00A60A29" w:rsidP="00A60A29">
      <w:r w:rsidRPr="00A60A29">
        <w:pict w14:anchorId="0EC2B098">
          <v:rect id="_x0000_i1366" style="width:0;height:1.5pt" o:hralign="center" o:hrstd="t" o:hr="t" fillcolor="#a0a0a0" stroked="f"/>
        </w:pict>
      </w:r>
    </w:p>
    <w:p w14:paraId="74C4CA0E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38. Active Mission Operations — December 15–23, 2028</w:t>
      </w:r>
    </w:p>
    <w:p w14:paraId="3C886808" w14:textId="77777777" w:rsidR="00A60A29" w:rsidRPr="00A60A29" w:rsidRDefault="00A60A29" w:rsidP="00A60A29">
      <w:r w:rsidRPr="00A60A29">
        <w:t>During the mission, the Coordinator will:</w:t>
      </w:r>
    </w:p>
    <w:p w14:paraId="580BD8F1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Monitor outstanding shipments. </w:t>
      </w:r>
    </w:p>
    <w:p w14:paraId="598E6DD1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Coordinate customs clearance. </w:t>
      </w:r>
    </w:p>
    <w:p w14:paraId="4817C3B7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Resolve document requests. </w:t>
      </w:r>
    </w:p>
    <w:p w14:paraId="52BC26AF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Coordinate released-cargo transportation. </w:t>
      </w:r>
    </w:p>
    <w:p w14:paraId="1724F44C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Reconcile deliveries. </w:t>
      </w:r>
    </w:p>
    <w:p w14:paraId="7FBCD096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Support damage or shortage claims. </w:t>
      </w:r>
    </w:p>
    <w:p w14:paraId="099B078D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Activate local alternatives when authorized. </w:t>
      </w:r>
    </w:p>
    <w:p w14:paraId="1B7D65D8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Track temporary equipment. </w:t>
      </w:r>
    </w:p>
    <w:p w14:paraId="34B8DD18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Confirm department custody. </w:t>
      </w:r>
    </w:p>
    <w:p w14:paraId="3306C274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Begin identifying return or donation disposition. </w:t>
      </w:r>
    </w:p>
    <w:p w14:paraId="255EA2BA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Report material delays and costs. </w:t>
      </w:r>
    </w:p>
    <w:p w14:paraId="3A957118" w14:textId="77777777" w:rsidR="00A60A29" w:rsidRPr="00A60A29" w:rsidRDefault="00A60A29" w:rsidP="00A60A29">
      <w:pPr>
        <w:numPr>
          <w:ilvl w:val="0"/>
          <w:numId w:val="53"/>
        </w:numPr>
      </w:pPr>
      <w:r w:rsidRPr="00A60A29">
        <w:t xml:space="preserve">Prevent informal transfers. </w:t>
      </w:r>
    </w:p>
    <w:p w14:paraId="1220700D" w14:textId="77777777" w:rsidR="00A60A29" w:rsidRPr="00A60A29" w:rsidRDefault="00A60A29" w:rsidP="00A60A29">
      <w:r w:rsidRPr="00A60A29">
        <w:pict w14:anchorId="5DFD6D64">
          <v:rect id="_x0000_i1367" style="width:0;height:1.5pt" o:hralign="center" o:hrstd="t" o:hr="t" fillcolor="#a0a0a0" stroked="f"/>
        </w:pict>
      </w:r>
    </w:p>
    <w:p w14:paraId="01775D65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39. Fellowship Period — December 24, 2028–January 2, 2029</w:t>
      </w:r>
    </w:p>
    <w:p w14:paraId="5B46A7C8" w14:textId="77777777" w:rsidR="00A60A29" w:rsidRPr="00A60A29" w:rsidRDefault="00A60A29" w:rsidP="00A60A29">
      <w:r w:rsidRPr="00A60A29">
        <w:lastRenderedPageBreak/>
        <w:t>The Coordinator will:</w:t>
      </w:r>
    </w:p>
    <w:p w14:paraId="409F976C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Complete outstanding customs and cargo reconciliations. </w:t>
      </w:r>
    </w:p>
    <w:p w14:paraId="4580E187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Finalize equipment disposition. </w:t>
      </w:r>
    </w:p>
    <w:p w14:paraId="7C58C2F8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Prepare formal donation transfers. </w:t>
      </w:r>
    </w:p>
    <w:p w14:paraId="743C9682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Prepare return cargo. </w:t>
      </w:r>
    </w:p>
    <w:p w14:paraId="5366E127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Inspect and clean returning equipment. </w:t>
      </w:r>
    </w:p>
    <w:p w14:paraId="2CD86C9C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Reconcile serial numbers. </w:t>
      </w:r>
    </w:p>
    <w:p w14:paraId="05CB758A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Pack and label return items. </w:t>
      </w:r>
    </w:p>
    <w:p w14:paraId="6968F2F1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Confirm airline or freight requirements. </w:t>
      </w:r>
    </w:p>
    <w:p w14:paraId="7A3CF026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Assign baggage custodians. </w:t>
      </w:r>
    </w:p>
    <w:p w14:paraId="0ED5D187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Prepare return customs documentation. </w:t>
      </w:r>
    </w:p>
    <w:p w14:paraId="3BD3D4ED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Resolve outstanding carrier claims. </w:t>
      </w:r>
    </w:p>
    <w:p w14:paraId="489C5A5E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Document unrecoverable loss or authorized disposal. </w:t>
      </w:r>
    </w:p>
    <w:p w14:paraId="3143B2EC" w14:textId="77777777" w:rsidR="00A60A29" w:rsidRPr="00A60A29" w:rsidRDefault="00A60A29" w:rsidP="00A60A29">
      <w:pPr>
        <w:numPr>
          <w:ilvl w:val="0"/>
          <w:numId w:val="54"/>
        </w:numPr>
      </w:pPr>
      <w:r w:rsidRPr="00A60A29">
        <w:t xml:space="preserve">Prepare the final cargo reconciliation. </w:t>
      </w:r>
    </w:p>
    <w:p w14:paraId="0D33DB5C" w14:textId="77777777" w:rsidR="00A60A29" w:rsidRPr="00A60A29" w:rsidRDefault="00A60A29" w:rsidP="00A60A29">
      <w:r w:rsidRPr="00A60A29">
        <w:pict w14:anchorId="5E5A7BAE">
          <v:rect id="_x0000_i1368" style="width:0;height:1.5pt" o:hralign="center" o:hrstd="t" o:hr="t" fillcolor="#a0a0a0" stroked="f"/>
        </w:pict>
      </w:r>
    </w:p>
    <w:p w14:paraId="197300D0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40. Final Day — January 3, 2029</w:t>
      </w:r>
    </w:p>
    <w:p w14:paraId="6BF2DB5D" w14:textId="77777777" w:rsidR="00A60A29" w:rsidRPr="00A60A29" w:rsidRDefault="00A60A29" w:rsidP="00A60A29">
      <w:r w:rsidRPr="00A60A29">
        <w:t>The Coordinator will:</w:t>
      </w:r>
    </w:p>
    <w:p w14:paraId="5ED67AA4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Verify return cargo and custodians. </w:t>
      </w:r>
    </w:p>
    <w:p w14:paraId="652BC928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Confirm bag and package counts. </w:t>
      </w:r>
    </w:p>
    <w:p w14:paraId="5BD0ECBB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Support airline check-in. </w:t>
      </w:r>
    </w:p>
    <w:p w14:paraId="79169CAB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Resolve rejected or overweight cargo. </w:t>
      </w:r>
    </w:p>
    <w:p w14:paraId="73854B0C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Ensure truthful customs declarations. </w:t>
      </w:r>
    </w:p>
    <w:p w14:paraId="5B9D002C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Track returning organizational bags. </w:t>
      </w:r>
    </w:p>
    <w:p w14:paraId="311C78B8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Reconcile cargo at FLL. </w:t>
      </w:r>
    </w:p>
    <w:p w14:paraId="2C4FF16D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Transfer items to authorized custodians. </w:t>
      </w:r>
    </w:p>
    <w:p w14:paraId="11EDC07C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Document missing or damaged items. </w:t>
      </w:r>
    </w:p>
    <w:p w14:paraId="68FE1F60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lastRenderedPageBreak/>
        <w:t xml:space="preserve">Close temporary-import records where applicable. </w:t>
      </w:r>
    </w:p>
    <w:p w14:paraId="780686E7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Confirm all Haiti transfers are documented. </w:t>
      </w:r>
    </w:p>
    <w:p w14:paraId="2D7254BD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Submit outstanding claims and customs matters. </w:t>
      </w:r>
    </w:p>
    <w:p w14:paraId="1629A437" w14:textId="77777777" w:rsidR="00A60A29" w:rsidRPr="00A60A29" w:rsidRDefault="00A60A29" w:rsidP="00A60A29">
      <w:pPr>
        <w:numPr>
          <w:ilvl w:val="0"/>
          <w:numId w:val="55"/>
        </w:numPr>
      </w:pPr>
      <w:r w:rsidRPr="00A60A29">
        <w:t xml:space="preserve">Submit the preliminary final cargo report. </w:t>
      </w:r>
    </w:p>
    <w:p w14:paraId="568D8561" w14:textId="77777777" w:rsidR="00A60A29" w:rsidRPr="00A60A29" w:rsidRDefault="00A60A29" w:rsidP="00A60A29">
      <w:r w:rsidRPr="00A60A29">
        <w:pict w14:anchorId="5047A0B2">
          <v:rect id="_x0000_i1369" style="width:0;height:1.5pt" o:hralign="center" o:hrstd="t" o:hr="t" fillcolor="#a0a0a0" stroked="f"/>
        </w:pict>
      </w:r>
    </w:p>
    <w:p w14:paraId="0E42CB4F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41. Emergency Responsibilities</w:t>
      </w:r>
    </w:p>
    <w:p w14:paraId="337E4CD9" w14:textId="77777777" w:rsidR="00A60A29" w:rsidRPr="00A60A29" w:rsidRDefault="00A60A29" w:rsidP="00A60A29">
      <w:r w:rsidRPr="00A60A29">
        <w:t>During a cargo emergency, the Coordinator will:</w:t>
      </w:r>
    </w:p>
    <w:p w14:paraId="0F56EEB0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Follow the Mission Director and Safety Officer. </w:t>
      </w:r>
    </w:p>
    <w:p w14:paraId="150F7EDA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Protect people before cargo. </w:t>
      </w:r>
    </w:p>
    <w:p w14:paraId="0E822B6B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Stop handling unsafe goods. </w:t>
      </w:r>
    </w:p>
    <w:p w14:paraId="32C86085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Isolate leaks, spills, or damaged packages when trained and safe. </w:t>
      </w:r>
    </w:p>
    <w:p w14:paraId="4C2B8E14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Notify qualified medical, fire, hazardous-material, or security personnel. </w:t>
      </w:r>
    </w:p>
    <w:p w14:paraId="3DF68535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Secure cargo records. </w:t>
      </w:r>
    </w:p>
    <w:p w14:paraId="35612A55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Account for restricted items. </w:t>
      </w:r>
    </w:p>
    <w:p w14:paraId="6BA1BDD1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Prevent unauthorized handling. </w:t>
      </w:r>
    </w:p>
    <w:p w14:paraId="36FBEAF2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Coordinate alternate storage or transportation. </w:t>
      </w:r>
    </w:p>
    <w:p w14:paraId="79710EAB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Report theft, seizure, contamination, fire, or major loss. </w:t>
      </w:r>
    </w:p>
    <w:p w14:paraId="014C9E47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Avoid unauthorized public statements. </w:t>
      </w:r>
    </w:p>
    <w:p w14:paraId="7360A97C" w14:textId="77777777" w:rsidR="00A60A29" w:rsidRPr="00A60A29" w:rsidRDefault="00A60A29" w:rsidP="00A60A29">
      <w:pPr>
        <w:numPr>
          <w:ilvl w:val="0"/>
          <w:numId w:val="56"/>
        </w:numPr>
      </w:pPr>
      <w:r w:rsidRPr="00A60A29">
        <w:t xml:space="preserve">Document the incident. </w:t>
      </w:r>
    </w:p>
    <w:p w14:paraId="5E52F3E1" w14:textId="77777777" w:rsidR="00A60A29" w:rsidRPr="00A60A29" w:rsidRDefault="00A60A29" w:rsidP="00A60A29">
      <w:r w:rsidRPr="00A60A29">
        <w:pict w14:anchorId="66ECA860">
          <v:rect id="_x0000_i1370" style="width:0;height:1.5pt" o:hralign="center" o:hrstd="t" o:hr="t" fillcolor="#a0a0a0" stroked="f"/>
        </w:pict>
      </w:r>
    </w:p>
    <w:p w14:paraId="2F62F174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42. Records and Documentation</w:t>
      </w:r>
    </w:p>
    <w:p w14:paraId="01D5CC81" w14:textId="77777777" w:rsidR="00A60A29" w:rsidRPr="00A60A29" w:rsidRDefault="00A60A29" w:rsidP="00A60A29">
      <w:r w:rsidRPr="00A60A29">
        <w:t>The Coordinator must maintain:</w:t>
      </w:r>
    </w:p>
    <w:p w14:paraId="021330C8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Department cargo requests. </w:t>
      </w:r>
    </w:p>
    <w:p w14:paraId="354319D0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Approval records. </w:t>
      </w:r>
    </w:p>
    <w:p w14:paraId="6A421107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Restricted-goods reviews. </w:t>
      </w:r>
    </w:p>
    <w:p w14:paraId="03943541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Permits and licenses. </w:t>
      </w:r>
    </w:p>
    <w:p w14:paraId="67CBADD1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lastRenderedPageBreak/>
        <w:t xml:space="preserve">Donor records. </w:t>
      </w:r>
    </w:p>
    <w:p w14:paraId="0BD81567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Vendor invoices. </w:t>
      </w:r>
    </w:p>
    <w:p w14:paraId="7BB9C829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Cargo inventories. </w:t>
      </w:r>
    </w:p>
    <w:p w14:paraId="2140D27E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Packing lists. </w:t>
      </w:r>
    </w:p>
    <w:p w14:paraId="4ED80084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Commercial or pro forma invoices. </w:t>
      </w:r>
    </w:p>
    <w:p w14:paraId="4F98B280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Certificates of origin. </w:t>
      </w:r>
    </w:p>
    <w:p w14:paraId="3004BD94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Airway bills and bills of lading. </w:t>
      </w:r>
    </w:p>
    <w:p w14:paraId="40E9B1E1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Booking records. </w:t>
      </w:r>
    </w:p>
    <w:p w14:paraId="6059D9C8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Insurance. </w:t>
      </w:r>
    </w:p>
    <w:p w14:paraId="7204ADB6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Broker and carrier contracts. </w:t>
      </w:r>
    </w:p>
    <w:p w14:paraId="38891A13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Customs entries. </w:t>
      </w:r>
    </w:p>
    <w:p w14:paraId="7EBA2796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Duties, taxes, fees, and receipts. </w:t>
      </w:r>
    </w:p>
    <w:p w14:paraId="468D99C8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Inspection records. </w:t>
      </w:r>
    </w:p>
    <w:p w14:paraId="415163E6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Chain-of-custody forms. </w:t>
      </w:r>
    </w:p>
    <w:p w14:paraId="6A724B04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Tracking history. </w:t>
      </w:r>
    </w:p>
    <w:p w14:paraId="3DB4B7D6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Delivery records. </w:t>
      </w:r>
    </w:p>
    <w:p w14:paraId="58FD6F59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Damage, shortage, and loss reports. </w:t>
      </w:r>
    </w:p>
    <w:p w14:paraId="0DA584AC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Claims. </w:t>
      </w:r>
    </w:p>
    <w:p w14:paraId="21DF7E12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Medical cargo transfers. </w:t>
      </w:r>
    </w:p>
    <w:p w14:paraId="15F44C3D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Donation transfers. </w:t>
      </w:r>
    </w:p>
    <w:p w14:paraId="581D6F84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Return cargo records. </w:t>
      </w:r>
    </w:p>
    <w:p w14:paraId="7C4BECFF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Disposal authorizations. </w:t>
      </w:r>
    </w:p>
    <w:p w14:paraId="07CFEEDF" w14:textId="77777777" w:rsidR="00A60A29" w:rsidRPr="00A60A29" w:rsidRDefault="00A60A29" w:rsidP="00A60A29">
      <w:pPr>
        <w:numPr>
          <w:ilvl w:val="0"/>
          <w:numId w:val="57"/>
        </w:numPr>
      </w:pPr>
      <w:r w:rsidRPr="00A60A29">
        <w:t xml:space="preserve">Final reconciliation and lessons learned. </w:t>
      </w:r>
    </w:p>
    <w:p w14:paraId="4F0B9AC8" w14:textId="77777777" w:rsidR="00A60A29" w:rsidRPr="00A60A29" w:rsidRDefault="00A60A29" w:rsidP="00A60A29">
      <w:r w:rsidRPr="00A60A29">
        <w:pict w14:anchorId="2004514E">
          <v:rect id="_x0000_i1371" style="width:0;height:1.5pt" o:hralign="center" o:hrstd="t" o:hr="t" fillcolor="#a0a0a0" stroked="f"/>
        </w:pict>
      </w:r>
    </w:p>
    <w:p w14:paraId="0B3DC639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43. Performance Indicators</w:t>
      </w:r>
    </w:p>
    <w:p w14:paraId="5BEA2AD5" w14:textId="77777777" w:rsidR="00A60A29" w:rsidRPr="00A60A29" w:rsidRDefault="00A60A29" w:rsidP="00A60A29">
      <w:r w:rsidRPr="00A60A29">
        <w:t>Performance may be evaluated using:</w:t>
      </w:r>
    </w:p>
    <w:p w14:paraId="417A1B13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lastRenderedPageBreak/>
        <w:t xml:space="preserve">Percentage of cargo requests reviewed before cutoff. </w:t>
      </w:r>
    </w:p>
    <w:p w14:paraId="046D7EC0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Documentation accuracy. </w:t>
      </w:r>
    </w:p>
    <w:p w14:paraId="77A42CDE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Number of preventable customs holds. </w:t>
      </w:r>
    </w:p>
    <w:p w14:paraId="705A256D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On-time shipment rate. </w:t>
      </w:r>
    </w:p>
    <w:p w14:paraId="4D5AAC46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On-time delivery rate. </w:t>
      </w:r>
    </w:p>
    <w:p w14:paraId="2A8FE601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Cargo loss and damage rate. </w:t>
      </w:r>
    </w:p>
    <w:p w14:paraId="6D776F68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Permit-compliance rate. </w:t>
      </w:r>
    </w:p>
    <w:p w14:paraId="19F9C7B8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Percentage of medical cargo with complete authorization. </w:t>
      </w:r>
    </w:p>
    <w:p w14:paraId="1E6F96B7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Customs and freight cost variance. </w:t>
      </w:r>
    </w:p>
    <w:p w14:paraId="39F5BF26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Chain-of-custody completion rate. </w:t>
      </w:r>
    </w:p>
    <w:p w14:paraId="23B2F863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Claim submission timeliness. </w:t>
      </w:r>
    </w:p>
    <w:p w14:paraId="23EFB0CE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Local procurement savings where appropriate. </w:t>
      </w:r>
    </w:p>
    <w:p w14:paraId="3D5E8336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Number of prohibited items prevented from shipment. </w:t>
      </w:r>
    </w:p>
    <w:p w14:paraId="6DDC872E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Number of unofficial payment incidents. </w:t>
      </w:r>
    </w:p>
    <w:p w14:paraId="403AE460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Final cargo reconciliation rate. </w:t>
      </w:r>
    </w:p>
    <w:p w14:paraId="2E5809AC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Percentage of transfers properly documented. </w:t>
      </w:r>
    </w:p>
    <w:p w14:paraId="0277DA50" w14:textId="77777777" w:rsidR="00A60A29" w:rsidRPr="00A60A29" w:rsidRDefault="00A60A29" w:rsidP="00A60A29">
      <w:pPr>
        <w:numPr>
          <w:ilvl w:val="0"/>
          <w:numId w:val="58"/>
        </w:numPr>
      </w:pPr>
      <w:r w:rsidRPr="00A60A29">
        <w:t xml:space="preserve">Timeliness and accuracy of reporting. </w:t>
      </w:r>
    </w:p>
    <w:p w14:paraId="4AFEE5D6" w14:textId="77777777" w:rsidR="00A60A29" w:rsidRPr="00A60A29" w:rsidRDefault="00A60A29" w:rsidP="00A60A29">
      <w:r w:rsidRPr="00A60A29">
        <w:pict w14:anchorId="60AFDC6D">
          <v:rect id="_x0000_i1372" style="width:0;height:1.5pt" o:hralign="center" o:hrstd="t" o:hr="t" fillcolor="#a0a0a0" stroked="f"/>
        </w:pict>
      </w:r>
    </w:p>
    <w:p w14:paraId="2FC4141E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44. Key Risks to Manage</w:t>
      </w:r>
    </w:p>
    <w:p w14:paraId="1044976C" w14:textId="77777777" w:rsidR="00A60A29" w:rsidRPr="00A60A29" w:rsidRDefault="00A60A29" w:rsidP="00A60A29">
      <w:r w:rsidRPr="00A60A29">
        <w:t>The Coordinator must actively manage:</w:t>
      </w:r>
    </w:p>
    <w:p w14:paraId="3271B984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Incorrect customs declarations. </w:t>
      </w:r>
    </w:p>
    <w:p w14:paraId="4FE6C808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Import permit failures. </w:t>
      </w:r>
    </w:p>
    <w:p w14:paraId="6394B4E5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Unapproved medical cargo. </w:t>
      </w:r>
    </w:p>
    <w:p w14:paraId="5AEC94CC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Controlled or prohibited substances. </w:t>
      </w:r>
    </w:p>
    <w:p w14:paraId="41154D9F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Dangerous goods. </w:t>
      </w:r>
    </w:p>
    <w:p w14:paraId="694F9BBC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Customs delays. </w:t>
      </w:r>
    </w:p>
    <w:p w14:paraId="2E16665F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lastRenderedPageBreak/>
        <w:t xml:space="preserve">Bribery demands. </w:t>
      </w:r>
    </w:p>
    <w:p w14:paraId="2C6213A5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Theft. </w:t>
      </w:r>
    </w:p>
    <w:p w14:paraId="49985F35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Cargo loss. </w:t>
      </w:r>
    </w:p>
    <w:p w14:paraId="75894BEB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Water or impact damage. </w:t>
      </w:r>
    </w:p>
    <w:p w14:paraId="2F326424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Temperature excursion. </w:t>
      </w:r>
    </w:p>
    <w:p w14:paraId="3B3896F7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Inaccurate values. </w:t>
      </w:r>
    </w:p>
    <w:p w14:paraId="05044C10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Excess freight costs. </w:t>
      </w:r>
    </w:p>
    <w:p w14:paraId="10E6BC7C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Demurrage and storage fees. </w:t>
      </w:r>
    </w:p>
    <w:p w14:paraId="7ED99D23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Carrier failure. </w:t>
      </w:r>
    </w:p>
    <w:p w14:paraId="7D6E3B7A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Undocumented baggage cargo. </w:t>
      </w:r>
    </w:p>
    <w:p w14:paraId="08ECA997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Cargo assigned to unaware travelers. </w:t>
      </w:r>
    </w:p>
    <w:p w14:paraId="7A32B97A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Unverified consignees. </w:t>
      </w:r>
    </w:p>
    <w:p w14:paraId="0702834C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Missing chain-of-custody records. </w:t>
      </w:r>
    </w:p>
    <w:p w14:paraId="0673A566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Distribution of quarantined goods. </w:t>
      </w:r>
    </w:p>
    <w:p w14:paraId="1D9CE2AB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Unapproved donation or disposal. </w:t>
      </w:r>
    </w:p>
    <w:p w14:paraId="26B07ED5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Failure to return temporary imports. </w:t>
      </w:r>
    </w:p>
    <w:p w14:paraId="5BFE7A82" w14:textId="77777777" w:rsidR="00A60A29" w:rsidRPr="00A60A29" w:rsidRDefault="00A60A29" w:rsidP="00A60A29">
      <w:pPr>
        <w:numPr>
          <w:ilvl w:val="0"/>
          <w:numId w:val="59"/>
        </w:numPr>
      </w:pPr>
      <w:r w:rsidRPr="00A60A29">
        <w:t xml:space="preserve">Programs depending entirely on late cargo. </w:t>
      </w:r>
    </w:p>
    <w:p w14:paraId="4CAEB1DB" w14:textId="77777777" w:rsidR="00A60A29" w:rsidRPr="00A60A29" w:rsidRDefault="00A60A29" w:rsidP="00A60A29">
      <w:r w:rsidRPr="00A60A29">
        <w:pict w14:anchorId="55A81930">
          <v:rect id="_x0000_i1373" style="width:0;height:1.5pt" o:hralign="center" o:hrstd="t" o:hr="t" fillcolor="#a0a0a0" stroked="f"/>
        </w:pict>
      </w:r>
    </w:p>
    <w:p w14:paraId="64E9F639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45. Immediate First 30-Day Action Plan</w:t>
      </w:r>
    </w:p>
    <w:p w14:paraId="7E97D679" w14:textId="77777777" w:rsidR="00A60A29" w:rsidRPr="00A60A29" w:rsidRDefault="00A60A29" w:rsidP="00A60A29">
      <w:r w:rsidRPr="00A60A29">
        <w:t>Within the first 30 days, the Cargo and Customs Coordinator should:</w:t>
      </w:r>
    </w:p>
    <w:p w14:paraId="220BE422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Meet with the Logistics Director and Mission Director. </w:t>
      </w:r>
    </w:p>
    <w:p w14:paraId="3D3BAFB6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Identify anticipated cargo from every department. </w:t>
      </w:r>
    </w:p>
    <w:p w14:paraId="35D0BE45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Draft the Cargo and Customs Management Plan. </w:t>
      </w:r>
    </w:p>
    <w:p w14:paraId="24203F26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Develop the cargo-request form. </w:t>
      </w:r>
    </w:p>
    <w:p w14:paraId="042365BB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Create the restricted and prohibited-item screening list. </w:t>
      </w:r>
    </w:p>
    <w:p w14:paraId="5D027100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Establish medical-cargo coordination. </w:t>
      </w:r>
    </w:p>
    <w:p w14:paraId="41B60470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lastRenderedPageBreak/>
        <w:t xml:space="preserve">Compare freight, baggage, and local-procurement options. </w:t>
      </w:r>
    </w:p>
    <w:p w14:paraId="7ED504B1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Develop packing and labeling standards. </w:t>
      </w:r>
    </w:p>
    <w:p w14:paraId="4D21E97E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Create packing-list and invoice templates. </w:t>
      </w:r>
    </w:p>
    <w:p w14:paraId="290775E5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Establish chain-of-custody procedures. </w:t>
      </w:r>
    </w:p>
    <w:p w14:paraId="1E4293FB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Identify preliminary customs brokers and freight forwarders. </w:t>
      </w:r>
    </w:p>
    <w:p w14:paraId="7B33CA17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Develop permit-tracking requirements. </w:t>
      </w:r>
    </w:p>
    <w:p w14:paraId="0CDCC041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Draft customs ethics and anti-bribery procedures. </w:t>
      </w:r>
    </w:p>
    <w:p w14:paraId="0BC846AC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Develop damage, loss, hold, and seizure procedures. </w:t>
      </w:r>
    </w:p>
    <w:p w14:paraId="1D4BEBC9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Create return, donation, and disposal requirements. </w:t>
      </w:r>
    </w:p>
    <w:p w14:paraId="04A13373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Prepare the preliminary budget. </w:t>
      </w:r>
    </w:p>
    <w:p w14:paraId="373F6372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Create the cargo risk register. </w:t>
      </w:r>
    </w:p>
    <w:p w14:paraId="15D6EDC0" w14:textId="77777777" w:rsidR="00A60A29" w:rsidRPr="00A60A29" w:rsidRDefault="00A60A29" w:rsidP="00A60A29">
      <w:pPr>
        <w:numPr>
          <w:ilvl w:val="0"/>
          <w:numId w:val="60"/>
        </w:numPr>
      </w:pPr>
      <w:r w:rsidRPr="00A60A29">
        <w:t xml:space="preserve">Submit the initial plan to the Logistics Director. </w:t>
      </w:r>
    </w:p>
    <w:p w14:paraId="716B905A" w14:textId="77777777" w:rsidR="00A60A29" w:rsidRPr="00A60A29" w:rsidRDefault="00A60A29" w:rsidP="00A60A29">
      <w:r w:rsidRPr="00A60A29">
        <w:pict w14:anchorId="2CDB2D3E">
          <v:rect id="_x0000_i1374" style="width:0;height:1.5pt" o:hralign="center" o:hrstd="t" o:hr="t" fillcolor="#a0a0a0" stroked="f"/>
        </w:pict>
      </w:r>
    </w:p>
    <w:p w14:paraId="468DAFFA" w14:textId="77777777" w:rsidR="00A60A29" w:rsidRPr="00A60A29" w:rsidRDefault="00A60A29" w:rsidP="00A60A29">
      <w:pPr>
        <w:rPr>
          <w:b/>
          <w:bCs/>
        </w:rPr>
      </w:pPr>
      <w:r w:rsidRPr="00A60A29">
        <w:rPr>
          <w:b/>
          <w:bCs/>
        </w:rPr>
        <w:t>46. Closing Responsibility Statement</w:t>
      </w:r>
    </w:p>
    <w:p w14:paraId="44A4D739" w14:textId="77777777" w:rsidR="00A60A29" w:rsidRPr="00A60A29" w:rsidRDefault="00A60A29" w:rsidP="00A60A29">
      <w:r w:rsidRPr="00A60A29">
        <w:t>The Cargo and Customs Coordinator is responsible for ensuring that every UnityReach Global shipment is lawful, accurately documented, properly packed, ethically cleared, securely transported, and fully reconciled.</w:t>
      </w:r>
    </w:p>
    <w:p w14:paraId="02E1718A" w14:textId="77777777" w:rsidR="00A60A29" w:rsidRPr="00A60A29" w:rsidRDefault="00A60A29" w:rsidP="00A60A29">
      <w:r w:rsidRPr="00A60A29">
        <w:t>No program objective justifies false declarations, unsafe cargo, unofficial payments, or loss of accountability. Every item must have a verified purpose, responsible custodian, lawful movement, and documented final disposition.</w:t>
      </w:r>
    </w:p>
    <w:p w14:paraId="2C0CDB8F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1E39"/>
    <w:multiLevelType w:val="multilevel"/>
    <w:tmpl w:val="30A8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E5B8B"/>
    <w:multiLevelType w:val="multilevel"/>
    <w:tmpl w:val="7A84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93A00"/>
    <w:multiLevelType w:val="multilevel"/>
    <w:tmpl w:val="844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F2EAA"/>
    <w:multiLevelType w:val="multilevel"/>
    <w:tmpl w:val="DEB8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D1523"/>
    <w:multiLevelType w:val="multilevel"/>
    <w:tmpl w:val="3A96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21DC3"/>
    <w:multiLevelType w:val="multilevel"/>
    <w:tmpl w:val="DB4E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C7A38"/>
    <w:multiLevelType w:val="multilevel"/>
    <w:tmpl w:val="31782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4449C"/>
    <w:multiLevelType w:val="multilevel"/>
    <w:tmpl w:val="C9A0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84AA9"/>
    <w:multiLevelType w:val="multilevel"/>
    <w:tmpl w:val="D8C8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51687"/>
    <w:multiLevelType w:val="multilevel"/>
    <w:tmpl w:val="BDF2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64760"/>
    <w:multiLevelType w:val="multilevel"/>
    <w:tmpl w:val="DEB2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22DD4"/>
    <w:multiLevelType w:val="multilevel"/>
    <w:tmpl w:val="CFF0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9220B"/>
    <w:multiLevelType w:val="multilevel"/>
    <w:tmpl w:val="6556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C7458"/>
    <w:multiLevelType w:val="multilevel"/>
    <w:tmpl w:val="53F4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A302C7"/>
    <w:multiLevelType w:val="multilevel"/>
    <w:tmpl w:val="8F58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FF25E4"/>
    <w:multiLevelType w:val="multilevel"/>
    <w:tmpl w:val="A600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0D2939"/>
    <w:multiLevelType w:val="multilevel"/>
    <w:tmpl w:val="49B2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C460F6"/>
    <w:multiLevelType w:val="multilevel"/>
    <w:tmpl w:val="1CFA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5E03B8"/>
    <w:multiLevelType w:val="multilevel"/>
    <w:tmpl w:val="94B42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8A5CAC"/>
    <w:multiLevelType w:val="multilevel"/>
    <w:tmpl w:val="DC30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945FD9"/>
    <w:multiLevelType w:val="multilevel"/>
    <w:tmpl w:val="9EBE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7E51CA"/>
    <w:multiLevelType w:val="multilevel"/>
    <w:tmpl w:val="1592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6426C5"/>
    <w:multiLevelType w:val="multilevel"/>
    <w:tmpl w:val="0684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8311D1"/>
    <w:multiLevelType w:val="multilevel"/>
    <w:tmpl w:val="786A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2B1DD3"/>
    <w:multiLevelType w:val="multilevel"/>
    <w:tmpl w:val="C5DA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C017E9"/>
    <w:multiLevelType w:val="multilevel"/>
    <w:tmpl w:val="E39E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623B59"/>
    <w:multiLevelType w:val="multilevel"/>
    <w:tmpl w:val="F686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B21A39"/>
    <w:multiLevelType w:val="multilevel"/>
    <w:tmpl w:val="7E30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423380"/>
    <w:multiLevelType w:val="multilevel"/>
    <w:tmpl w:val="0374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C138DA"/>
    <w:multiLevelType w:val="multilevel"/>
    <w:tmpl w:val="728E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0B7307"/>
    <w:multiLevelType w:val="multilevel"/>
    <w:tmpl w:val="2D4C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D2789D"/>
    <w:multiLevelType w:val="multilevel"/>
    <w:tmpl w:val="CE76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7D1319"/>
    <w:multiLevelType w:val="multilevel"/>
    <w:tmpl w:val="D376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936389"/>
    <w:multiLevelType w:val="multilevel"/>
    <w:tmpl w:val="A852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AC24CF"/>
    <w:multiLevelType w:val="multilevel"/>
    <w:tmpl w:val="9D3E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B86CEB"/>
    <w:multiLevelType w:val="multilevel"/>
    <w:tmpl w:val="6366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FB13B5"/>
    <w:multiLevelType w:val="multilevel"/>
    <w:tmpl w:val="9494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DA33941"/>
    <w:multiLevelType w:val="multilevel"/>
    <w:tmpl w:val="7CC2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42777E"/>
    <w:multiLevelType w:val="multilevel"/>
    <w:tmpl w:val="DD24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F37901"/>
    <w:multiLevelType w:val="multilevel"/>
    <w:tmpl w:val="D3F0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FA01AF"/>
    <w:multiLevelType w:val="multilevel"/>
    <w:tmpl w:val="9830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C06CBB"/>
    <w:multiLevelType w:val="multilevel"/>
    <w:tmpl w:val="43F2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DE7C00"/>
    <w:multiLevelType w:val="multilevel"/>
    <w:tmpl w:val="D1C2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A550C1"/>
    <w:multiLevelType w:val="multilevel"/>
    <w:tmpl w:val="8F82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39770F"/>
    <w:multiLevelType w:val="multilevel"/>
    <w:tmpl w:val="7A1E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B96F99"/>
    <w:multiLevelType w:val="multilevel"/>
    <w:tmpl w:val="437E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601F96"/>
    <w:multiLevelType w:val="multilevel"/>
    <w:tmpl w:val="CE16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EAA30A4"/>
    <w:multiLevelType w:val="multilevel"/>
    <w:tmpl w:val="87DC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BB737E"/>
    <w:multiLevelType w:val="multilevel"/>
    <w:tmpl w:val="F5E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C6762D"/>
    <w:multiLevelType w:val="multilevel"/>
    <w:tmpl w:val="FDE2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1F650D"/>
    <w:multiLevelType w:val="multilevel"/>
    <w:tmpl w:val="C36E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2448D0"/>
    <w:multiLevelType w:val="multilevel"/>
    <w:tmpl w:val="397E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877D04"/>
    <w:multiLevelType w:val="multilevel"/>
    <w:tmpl w:val="8EB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1E3E77"/>
    <w:multiLevelType w:val="multilevel"/>
    <w:tmpl w:val="3DC4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C53200"/>
    <w:multiLevelType w:val="multilevel"/>
    <w:tmpl w:val="D596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D87D7A"/>
    <w:multiLevelType w:val="multilevel"/>
    <w:tmpl w:val="EB04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4D5EAB"/>
    <w:multiLevelType w:val="multilevel"/>
    <w:tmpl w:val="45C6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CD59DE"/>
    <w:multiLevelType w:val="multilevel"/>
    <w:tmpl w:val="D294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C0E7AC0"/>
    <w:multiLevelType w:val="multilevel"/>
    <w:tmpl w:val="CD32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74725D"/>
    <w:multiLevelType w:val="multilevel"/>
    <w:tmpl w:val="4E12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240736">
    <w:abstractNumId w:val="48"/>
  </w:num>
  <w:num w:numId="2" w16cid:durableId="1346396892">
    <w:abstractNumId w:val="45"/>
  </w:num>
  <w:num w:numId="3" w16cid:durableId="856040652">
    <w:abstractNumId w:val="47"/>
  </w:num>
  <w:num w:numId="4" w16cid:durableId="1420836134">
    <w:abstractNumId w:val="42"/>
  </w:num>
  <w:num w:numId="5" w16cid:durableId="104471276">
    <w:abstractNumId w:val="8"/>
  </w:num>
  <w:num w:numId="6" w16cid:durableId="2099400087">
    <w:abstractNumId w:val="58"/>
  </w:num>
  <w:num w:numId="7" w16cid:durableId="1204098933">
    <w:abstractNumId w:val="49"/>
  </w:num>
  <w:num w:numId="8" w16cid:durableId="1781413520">
    <w:abstractNumId w:val="13"/>
  </w:num>
  <w:num w:numId="9" w16cid:durableId="1286885502">
    <w:abstractNumId w:val="43"/>
  </w:num>
  <w:num w:numId="10" w16cid:durableId="1496146617">
    <w:abstractNumId w:val="23"/>
  </w:num>
  <w:num w:numId="11" w16cid:durableId="1926500272">
    <w:abstractNumId w:val="9"/>
  </w:num>
  <w:num w:numId="12" w16cid:durableId="378626555">
    <w:abstractNumId w:val="1"/>
  </w:num>
  <w:num w:numId="13" w16cid:durableId="1809278006">
    <w:abstractNumId w:val="10"/>
  </w:num>
  <w:num w:numId="14" w16cid:durableId="146362604">
    <w:abstractNumId w:val="33"/>
  </w:num>
  <w:num w:numId="15" w16cid:durableId="1240864814">
    <w:abstractNumId w:val="25"/>
  </w:num>
  <w:num w:numId="16" w16cid:durableId="1691444705">
    <w:abstractNumId w:val="37"/>
  </w:num>
  <w:num w:numId="17" w16cid:durableId="991569302">
    <w:abstractNumId w:val="26"/>
  </w:num>
  <w:num w:numId="18" w16cid:durableId="177084865">
    <w:abstractNumId w:val="20"/>
  </w:num>
  <w:num w:numId="19" w16cid:durableId="1982615064">
    <w:abstractNumId w:val="24"/>
  </w:num>
  <w:num w:numId="20" w16cid:durableId="1566835929">
    <w:abstractNumId w:val="28"/>
  </w:num>
  <w:num w:numId="21" w16cid:durableId="1744253608">
    <w:abstractNumId w:val="27"/>
  </w:num>
  <w:num w:numId="22" w16cid:durableId="1210531423">
    <w:abstractNumId w:val="11"/>
  </w:num>
  <w:num w:numId="23" w16cid:durableId="1558587970">
    <w:abstractNumId w:val="2"/>
  </w:num>
  <w:num w:numId="24" w16cid:durableId="225577618">
    <w:abstractNumId w:val="50"/>
  </w:num>
  <w:num w:numId="25" w16cid:durableId="626619758">
    <w:abstractNumId w:val="21"/>
  </w:num>
  <w:num w:numId="26" w16cid:durableId="454450504">
    <w:abstractNumId w:val="40"/>
  </w:num>
  <w:num w:numId="27" w16cid:durableId="529682511">
    <w:abstractNumId w:val="46"/>
  </w:num>
  <w:num w:numId="28" w16cid:durableId="775178150">
    <w:abstractNumId w:val="12"/>
  </w:num>
  <w:num w:numId="29" w16cid:durableId="535394122">
    <w:abstractNumId w:val="0"/>
  </w:num>
  <w:num w:numId="30" w16cid:durableId="1298532886">
    <w:abstractNumId w:val="14"/>
  </w:num>
  <w:num w:numId="31" w16cid:durableId="2085564445">
    <w:abstractNumId w:val="18"/>
  </w:num>
  <w:num w:numId="32" w16cid:durableId="58595552">
    <w:abstractNumId w:val="4"/>
  </w:num>
  <w:num w:numId="33" w16cid:durableId="799689394">
    <w:abstractNumId w:val="59"/>
  </w:num>
  <w:num w:numId="34" w16cid:durableId="874542757">
    <w:abstractNumId w:val="36"/>
  </w:num>
  <w:num w:numId="35" w16cid:durableId="1243955560">
    <w:abstractNumId w:val="44"/>
  </w:num>
  <w:num w:numId="36" w16cid:durableId="1921481271">
    <w:abstractNumId w:val="3"/>
  </w:num>
  <w:num w:numId="37" w16cid:durableId="462163485">
    <w:abstractNumId w:val="39"/>
  </w:num>
  <w:num w:numId="38" w16cid:durableId="173686223">
    <w:abstractNumId w:val="22"/>
  </w:num>
  <w:num w:numId="39" w16cid:durableId="1059400831">
    <w:abstractNumId w:val="41"/>
  </w:num>
  <w:num w:numId="40" w16cid:durableId="602811138">
    <w:abstractNumId w:val="35"/>
  </w:num>
  <w:num w:numId="41" w16cid:durableId="1428699343">
    <w:abstractNumId w:val="17"/>
  </w:num>
  <w:num w:numId="42" w16cid:durableId="2115009655">
    <w:abstractNumId w:val="5"/>
  </w:num>
  <w:num w:numId="43" w16cid:durableId="1830437233">
    <w:abstractNumId w:val="19"/>
  </w:num>
  <w:num w:numId="44" w16cid:durableId="114521976">
    <w:abstractNumId w:val="29"/>
  </w:num>
  <w:num w:numId="45" w16cid:durableId="564537424">
    <w:abstractNumId w:val="55"/>
  </w:num>
  <w:num w:numId="46" w16cid:durableId="192352164">
    <w:abstractNumId w:val="31"/>
  </w:num>
  <w:num w:numId="47" w16cid:durableId="1153836471">
    <w:abstractNumId w:val="34"/>
  </w:num>
  <w:num w:numId="48" w16cid:durableId="1309088925">
    <w:abstractNumId w:val="15"/>
  </w:num>
  <w:num w:numId="49" w16cid:durableId="483158199">
    <w:abstractNumId w:val="56"/>
  </w:num>
  <w:num w:numId="50" w16cid:durableId="1024014637">
    <w:abstractNumId w:val="53"/>
  </w:num>
  <w:num w:numId="51" w16cid:durableId="462116371">
    <w:abstractNumId w:val="30"/>
  </w:num>
  <w:num w:numId="52" w16cid:durableId="1383675787">
    <w:abstractNumId w:val="38"/>
  </w:num>
  <w:num w:numId="53" w16cid:durableId="1012494865">
    <w:abstractNumId w:val="16"/>
  </w:num>
  <w:num w:numId="54" w16cid:durableId="897857452">
    <w:abstractNumId w:val="32"/>
  </w:num>
  <w:num w:numId="55" w16cid:durableId="1816408887">
    <w:abstractNumId w:val="57"/>
  </w:num>
  <w:num w:numId="56" w16cid:durableId="1324698371">
    <w:abstractNumId w:val="7"/>
  </w:num>
  <w:num w:numId="57" w16cid:durableId="1696420561">
    <w:abstractNumId w:val="52"/>
  </w:num>
  <w:num w:numId="58" w16cid:durableId="2007395221">
    <w:abstractNumId w:val="51"/>
  </w:num>
  <w:num w:numId="59" w16cid:durableId="1113670830">
    <w:abstractNumId w:val="54"/>
  </w:num>
  <w:num w:numId="60" w16cid:durableId="23404707">
    <w:abstractNumId w:val="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29"/>
    <w:rsid w:val="003B2B36"/>
    <w:rsid w:val="007B3632"/>
    <w:rsid w:val="00A60A29"/>
    <w:rsid w:val="00D2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7F301"/>
  <w15:chartTrackingRefBased/>
  <w15:docId w15:val="{E8615DBA-6E50-4717-B6D7-0A3F4D0E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0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0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0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A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A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A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A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A29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A6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A60A29"/>
  </w:style>
  <w:style w:type="paragraph" w:styleId="NormalWeb">
    <w:name w:val="Normal (Web)"/>
    <w:basedOn w:val="Normal"/>
    <w:uiPriority w:val="99"/>
    <w:semiHidden/>
    <w:unhideWhenUsed/>
    <w:rsid w:val="00A6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60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5134</Words>
  <Characters>29264</Characters>
  <Application>Microsoft Office Word</Application>
  <DocSecurity>0</DocSecurity>
  <Lines>243</Lines>
  <Paragraphs>68</Paragraphs>
  <ScaleCrop>false</ScaleCrop>
  <Company/>
  <LinksUpToDate>false</LinksUpToDate>
  <CharactersWithSpaces>34330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2026-08-23T18:06:00Z</dcterms:created>
  <dcterms:modified xsi:type="dcterms:W3CDTF">2026-08-23T18:07:00Z</dcterms:modified>
</cp:coreProperties>
</file>