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4215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UnityReach Global Literacy Coordinator</w:t>
      </w:r>
    </w:p>
    <w:p w14:paraId="77FDEB87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Complete Responsibilities: Appointment–January 3, 2029</w:t>
      </w:r>
    </w:p>
    <w:p w14:paraId="63419A52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1. Position Purpose</w:t>
      </w:r>
    </w:p>
    <w:p w14:paraId="66CA146D" w14:textId="77777777" w:rsidR="00AF2B24" w:rsidRPr="00AF2B24" w:rsidRDefault="00AF2B24" w:rsidP="00AF2B24">
      <w:r w:rsidRPr="00AF2B24">
        <w:t>The Literacy Coordinator is responsible for planning, implementing, supervising, and evaluating UnityReach Global’s literacy activities in Cap-Haïtien, Haiti.</w:t>
      </w:r>
    </w:p>
    <w:p w14:paraId="717E953A" w14:textId="77777777" w:rsidR="00AF2B24" w:rsidRPr="00AF2B24" w:rsidRDefault="00AF2B24" w:rsidP="00AF2B24">
      <w:r w:rsidRPr="00AF2B24">
        <w:t>The program should strengthen practical reading, writing, comprehension, communication, and learning skills among participating children, youth, and adults.</w:t>
      </w:r>
    </w:p>
    <w:p w14:paraId="202FC709" w14:textId="77777777" w:rsidR="00AF2B24" w:rsidRPr="00AF2B24" w:rsidRDefault="00AF2B24" w:rsidP="00AF2B24">
      <w:r w:rsidRPr="00AF2B24">
        <w:t>Literacy activities may include:</w:t>
      </w:r>
    </w:p>
    <w:p w14:paraId="63F36C93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Early-grade reading support. </w:t>
      </w:r>
    </w:p>
    <w:p w14:paraId="0C99281C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Reading clubs. </w:t>
      </w:r>
    </w:p>
    <w:p w14:paraId="6AA47271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Storytelling. </w:t>
      </w:r>
    </w:p>
    <w:p w14:paraId="41C742B3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Writing activities. </w:t>
      </w:r>
    </w:p>
    <w:p w14:paraId="1456AB37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Adult foundational literacy. </w:t>
      </w:r>
    </w:p>
    <w:p w14:paraId="5BF31CD1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Family literacy. </w:t>
      </w:r>
    </w:p>
    <w:p w14:paraId="18A574D7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Teacher literacy resources. </w:t>
      </w:r>
    </w:p>
    <w:p w14:paraId="1E8019B3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School and community reading spaces. </w:t>
      </w:r>
    </w:p>
    <w:p w14:paraId="3366A758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Book and educational-material distribution. </w:t>
      </w:r>
    </w:p>
    <w:p w14:paraId="042EA11B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Volunteer reading support. </w:t>
      </w:r>
    </w:p>
    <w:p w14:paraId="0BE73CE3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Multilingual literacy activities. </w:t>
      </w:r>
    </w:p>
    <w:p w14:paraId="41178D28" w14:textId="77777777" w:rsidR="00AF2B24" w:rsidRPr="00AF2B24" w:rsidRDefault="00AF2B24" w:rsidP="00AF2B24">
      <w:pPr>
        <w:numPr>
          <w:ilvl w:val="0"/>
          <w:numId w:val="1"/>
        </w:numPr>
      </w:pPr>
      <w:r w:rsidRPr="00AF2B24">
        <w:t xml:space="preserve">Referral for specialized educational support. </w:t>
      </w:r>
    </w:p>
    <w:p w14:paraId="3F8F1651" w14:textId="77777777" w:rsidR="00AF2B24" w:rsidRPr="00AF2B24" w:rsidRDefault="00AF2B24" w:rsidP="00AF2B24">
      <w:r w:rsidRPr="00AF2B24">
        <w:t>The program must respect Haitian Creole as the primary language of everyday communication for most participants, while supporting French or other languages where educationally appropriate.</w:t>
      </w:r>
    </w:p>
    <w:p w14:paraId="6F57F2A5" w14:textId="77777777" w:rsidR="00AF2B24" w:rsidRPr="00AF2B24" w:rsidRDefault="00AF2B24" w:rsidP="00AF2B24">
      <w:r w:rsidRPr="00AF2B24">
        <w:t>Literacy assistance must never be conditioned on church membership, baptism, worship attendance, Bible-study participation, political affiliation, media participation, or payment of unauthorized fees.</w:t>
      </w:r>
    </w:p>
    <w:p w14:paraId="1C04A040" w14:textId="77777777" w:rsidR="00AF2B24" w:rsidRPr="00AF2B24" w:rsidRDefault="00AF2B24" w:rsidP="00AF2B24">
      <w:r w:rsidRPr="00AF2B24">
        <w:pict w14:anchorId="243CD1CA">
          <v:rect id="_x0000_i1187" style="width:0;height:1.5pt" o:hralign="center" o:hrstd="t" o:hr="t" fillcolor="#a0a0a0" stroked="f"/>
        </w:pict>
      </w:r>
    </w:p>
    <w:p w14:paraId="788477E9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2. Reporting Relationship</w:t>
      </w:r>
    </w:p>
    <w:p w14:paraId="0CF91C7C" w14:textId="77777777" w:rsidR="00AF2B24" w:rsidRPr="00AF2B24" w:rsidRDefault="00AF2B24" w:rsidP="00AF2B24">
      <w:r w:rsidRPr="00AF2B24">
        <w:lastRenderedPageBreak/>
        <w:t>The Literacy Coordinator:</w:t>
      </w:r>
    </w:p>
    <w:p w14:paraId="4BC677D2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Reports directly to the Education Director. </w:t>
      </w:r>
    </w:p>
    <w:p w14:paraId="17EF84AA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Works under the operational authority of the Mission Director. </w:t>
      </w:r>
    </w:p>
    <w:p w14:paraId="5AC12B46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Collaborates with the School Partnerships Coordinator on school selection, scheduling, and local coordination. </w:t>
      </w:r>
    </w:p>
    <w:p w14:paraId="3FA5FB24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Works with the Children’s Program Coordinator on child literacy activities. </w:t>
      </w:r>
    </w:p>
    <w:p w14:paraId="5DA05E55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Works with the Youth Program Coordinator on adolescent and young-adult literacy. </w:t>
      </w:r>
    </w:p>
    <w:p w14:paraId="6C4FBCF1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Coordinates teacher training and classroom support with the Teacher Support Coordinator. </w:t>
      </w:r>
    </w:p>
    <w:p w14:paraId="4A105021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Coordinates educational materials with the School Supply Kit Coordinator. </w:t>
      </w:r>
    </w:p>
    <w:p w14:paraId="6EDECF16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Works with the Evangelism Department when voluntary faith-based reading materials are proposed. </w:t>
      </w:r>
    </w:p>
    <w:p w14:paraId="74BB7BAC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Coordinates volunteer assignments with the Volunteer Director. </w:t>
      </w:r>
    </w:p>
    <w:p w14:paraId="578458EA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Coordinates procurement, transportation, storage, and delivery with the Logistics Director. </w:t>
      </w:r>
    </w:p>
    <w:p w14:paraId="0B53E459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Coordinates approved donors and book partners with the Partnerships Director. </w:t>
      </w:r>
    </w:p>
    <w:p w14:paraId="2C6BEDEB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Coordinates privacy, media, and public storytelling with the Communications Director. </w:t>
      </w:r>
    </w:p>
    <w:p w14:paraId="43932411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Coordinates accessibility with the appropriate Education, Medical, and Safety personnel. </w:t>
      </w:r>
    </w:p>
    <w:p w14:paraId="7EDB75E4" w14:textId="77777777" w:rsidR="00AF2B24" w:rsidRPr="00AF2B24" w:rsidRDefault="00AF2B24" w:rsidP="00AF2B24">
      <w:pPr>
        <w:numPr>
          <w:ilvl w:val="0"/>
          <w:numId w:val="2"/>
        </w:numPr>
      </w:pPr>
      <w:r w:rsidRPr="00AF2B24">
        <w:t xml:space="preserve">Works with the Administrative Coordinator on enrollment, assessments, attendance, materials, and program records. </w:t>
      </w:r>
    </w:p>
    <w:p w14:paraId="4446A43D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may supervise literacy facilitators, reading-group leaders, assessment assistants, interpreters, library or reading-corner volunteers, data-entry staff, and assigned team leaders.</w:t>
      </w:r>
    </w:p>
    <w:p w14:paraId="65178E1A" w14:textId="77777777" w:rsidR="00AF2B24" w:rsidRPr="00AF2B24" w:rsidRDefault="00AF2B24" w:rsidP="00AF2B24">
      <w:r w:rsidRPr="00AF2B24">
        <w:pict w14:anchorId="4C48E51C">
          <v:rect id="_x0000_i1188" style="width:0;height:1.5pt" o:hralign="center" o:hrstd="t" o:hr="t" fillcolor="#a0a0a0" stroked="f"/>
        </w:pict>
      </w:r>
    </w:p>
    <w:p w14:paraId="53B36265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3. Required Qualifications</w:t>
      </w:r>
    </w:p>
    <w:p w14:paraId="23D2AC90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should demonstrate:</w:t>
      </w:r>
    </w:p>
    <w:p w14:paraId="6432CB0E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Experience in literacy education, teaching, curriculum development, special education, language learning, libraries, or community education. </w:t>
      </w:r>
    </w:p>
    <w:p w14:paraId="0BA4C183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lastRenderedPageBreak/>
        <w:t xml:space="preserve">Knowledge of foundational reading and writing instruction. </w:t>
      </w:r>
    </w:p>
    <w:p w14:paraId="4AA087DF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Understanding of age-appropriate literacy development. </w:t>
      </w:r>
    </w:p>
    <w:p w14:paraId="0B894238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Ability to recognize possible learning barriers without making an unauthorized diagnosis. </w:t>
      </w:r>
    </w:p>
    <w:p w14:paraId="2BBE0768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Experience developing lessons for participants with different skill levels. </w:t>
      </w:r>
    </w:p>
    <w:p w14:paraId="342EE8F0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Strong </w:t>
      </w:r>
      <w:proofErr w:type="gramStart"/>
      <w:r w:rsidRPr="00AF2B24">
        <w:t>volunteer-training</w:t>
      </w:r>
      <w:proofErr w:type="gramEnd"/>
      <w:r w:rsidRPr="00AF2B24">
        <w:t xml:space="preserve"> and </w:t>
      </w:r>
      <w:proofErr w:type="gramStart"/>
      <w:r w:rsidRPr="00AF2B24">
        <w:t>classroom-management</w:t>
      </w:r>
      <w:proofErr w:type="gramEnd"/>
      <w:r w:rsidRPr="00AF2B24">
        <w:t xml:space="preserve"> skills. </w:t>
      </w:r>
    </w:p>
    <w:p w14:paraId="06AB15F5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Cultural humility and respect for Haitian educators and language practices. </w:t>
      </w:r>
    </w:p>
    <w:p w14:paraId="6C761884" w14:textId="77777777" w:rsidR="00AF2B24" w:rsidRPr="00AF2B24" w:rsidRDefault="00AF2B24" w:rsidP="00AF2B24">
      <w:pPr>
        <w:numPr>
          <w:ilvl w:val="0"/>
          <w:numId w:val="3"/>
        </w:numPr>
      </w:pPr>
      <w:proofErr w:type="gramStart"/>
      <w:r w:rsidRPr="00AF2B24">
        <w:t>Understanding of</w:t>
      </w:r>
      <w:proofErr w:type="gramEnd"/>
      <w:r w:rsidRPr="00AF2B24">
        <w:t xml:space="preserve"> child safeguarding. </w:t>
      </w:r>
    </w:p>
    <w:p w14:paraId="099768DB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Ability to select culturally relevant reading materials. </w:t>
      </w:r>
    </w:p>
    <w:p w14:paraId="109E586D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Strong monitoring, assessment, and documentation skills. </w:t>
      </w:r>
    </w:p>
    <w:p w14:paraId="25B31049" w14:textId="77777777" w:rsidR="00AF2B24" w:rsidRPr="00AF2B24" w:rsidRDefault="00AF2B24" w:rsidP="00AF2B24">
      <w:pPr>
        <w:numPr>
          <w:ilvl w:val="0"/>
          <w:numId w:val="3"/>
        </w:numPr>
      </w:pPr>
      <w:r w:rsidRPr="00AF2B24">
        <w:t xml:space="preserve">Commitment to inclusive and non-stigmatizing education. </w:t>
      </w:r>
    </w:p>
    <w:p w14:paraId="61848D52" w14:textId="77777777" w:rsidR="00AF2B24" w:rsidRPr="00AF2B24" w:rsidRDefault="00AF2B24" w:rsidP="00AF2B24">
      <w:r w:rsidRPr="00AF2B24">
        <w:t xml:space="preserve">Haitian Creole literacy expertise is strongly preferred. The </w:t>
      </w:r>
      <w:proofErr w:type="gramStart"/>
      <w:r w:rsidRPr="00AF2B24">
        <w:t>Coordinator</w:t>
      </w:r>
      <w:proofErr w:type="gramEnd"/>
      <w:r w:rsidRPr="00AF2B24">
        <w:t xml:space="preserve"> should work with qualified Haitian Creole and French educators when developing or reviewing instructional materials.</w:t>
      </w:r>
    </w:p>
    <w:p w14:paraId="352E6399" w14:textId="77777777" w:rsidR="00AF2B24" w:rsidRPr="00AF2B24" w:rsidRDefault="00AF2B24" w:rsidP="00AF2B24">
      <w:r w:rsidRPr="00AF2B24">
        <w:pict w14:anchorId="238A3BE4">
          <v:rect id="_x0000_i1189" style="width:0;height:1.5pt" o:hralign="center" o:hrstd="t" o:hr="t" fillcolor="#a0a0a0" stroked="f"/>
        </w:pict>
      </w:r>
    </w:p>
    <w:p w14:paraId="4FAFB222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4. Literacy Program Principles</w:t>
      </w:r>
    </w:p>
    <w:p w14:paraId="22519C1E" w14:textId="77777777" w:rsidR="00AF2B24" w:rsidRPr="00AF2B24" w:rsidRDefault="00AF2B24" w:rsidP="00AF2B24">
      <w:r w:rsidRPr="00AF2B24">
        <w:t>The literacy program will follow these principles:</w:t>
      </w:r>
    </w:p>
    <w:p w14:paraId="2FDEF59A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Haitian educators and community leaders should help direct the program. </w:t>
      </w:r>
    </w:p>
    <w:p w14:paraId="1780F275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Haitian Creole literacy must be treated with dignity and educational value. </w:t>
      </w:r>
    </w:p>
    <w:p w14:paraId="48E2405B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French instruction should be included where appropriate to the school or learner’s goals. </w:t>
      </w:r>
    </w:p>
    <w:p w14:paraId="2ACBB256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Participants must not be </w:t>
      </w:r>
      <w:proofErr w:type="gramStart"/>
      <w:r w:rsidRPr="00AF2B24">
        <w:t>shamed</w:t>
      </w:r>
      <w:proofErr w:type="gramEnd"/>
      <w:r w:rsidRPr="00AF2B24">
        <w:t xml:space="preserve"> for their literacy level. </w:t>
      </w:r>
    </w:p>
    <w:p w14:paraId="63854776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Assessment results must remain private. </w:t>
      </w:r>
    </w:p>
    <w:p w14:paraId="0B1358E1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Children should not be publicly ranked. </w:t>
      </w:r>
    </w:p>
    <w:p w14:paraId="00456F82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Instruction must be appropriate to the learner’s age and actual skill level. </w:t>
      </w:r>
    </w:p>
    <w:p w14:paraId="02D37172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Materials should reflect Haitian life, culture, identity, history, and community where possible. </w:t>
      </w:r>
    </w:p>
    <w:p w14:paraId="04B3E422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lastRenderedPageBreak/>
        <w:t xml:space="preserve">Religious reading materials must be clearly identified and used only in approved voluntary activities. </w:t>
      </w:r>
    </w:p>
    <w:p w14:paraId="0443934E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A short-term mission cannot credibly promise complete literacy transformation. </w:t>
      </w:r>
    </w:p>
    <w:p w14:paraId="2F76DC4F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Activities should connect participants with local teachers, schools, libraries, or continuing programs. </w:t>
      </w:r>
    </w:p>
    <w:p w14:paraId="7DEE9109" w14:textId="77777777" w:rsidR="00AF2B24" w:rsidRPr="00AF2B24" w:rsidRDefault="00AF2B24" w:rsidP="00AF2B24">
      <w:pPr>
        <w:numPr>
          <w:ilvl w:val="0"/>
          <w:numId w:val="4"/>
        </w:numPr>
      </w:pPr>
      <w:r w:rsidRPr="00AF2B24">
        <w:t xml:space="preserve">Progress should be measured honestly. </w:t>
      </w:r>
    </w:p>
    <w:p w14:paraId="443EEFA8" w14:textId="77777777" w:rsidR="00AF2B24" w:rsidRPr="00AF2B24" w:rsidRDefault="00AF2B24" w:rsidP="00AF2B24">
      <w:r w:rsidRPr="00AF2B24">
        <w:pict w14:anchorId="09284FB5">
          <v:rect id="_x0000_i1190" style="width:0;height:1.5pt" o:hralign="center" o:hrstd="t" o:hr="t" fillcolor="#a0a0a0" stroked="f"/>
        </w:pict>
      </w:r>
    </w:p>
    <w:p w14:paraId="3D7CD91F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5. Primary Responsibilities</w:t>
      </w:r>
    </w:p>
    <w:p w14:paraId="79A252F9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Literacy needs assessment</w:t>
      </w:r>
    </w:p>
    <w:p w14:paraId="63561D0E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79A59300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Consult Haitian teachers, school leaders, parents, youth, and adult education providers. </w:t>
      </w:r>
    </w:p>
    <w:p w14:paraId="60055CEF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Identify the age groups and communities needing literacy support. </w:t>
      </w:r>
    </w:p>
    <w:p w14:paraId="48CB396E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Review available information on reading and writing barriers. </w:t>
      </w:r>
    </w:p>
    <w:p w14:paraId="37670D6C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Identify the language of instruction used by participating schools. </w:t>
      </w:r>
    </w:p>
    <w:p w14:paraId="077AC79F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Determine whether participants primarily need support in Haitian Creole, French, or both. </w:t>
      </w:r>
    </w:p>
    <w:p w14:paraId="0C48DB02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Identify existing literacy programs to prevent duplication. </w:t>
      </w:r>
    </w:p>
    <w:p w14:paraId="620690B3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Assess the availability of books and instructional materials. </w:t>
      </w:r>
    </w:p>
    <w:p w14:paraId="30EA0CFA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Identify barriers related to school interruption, poverty, disability, vision, hearing, language, trauma, or limited access to instruction. </w:t>
      </w:r>
    </w:p>
    <w:p w14:paraId="1E00A685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Document findings without labeling communities as incapable or deficient. </w:t>
      </w:r>
    </w:p>
    <w:p w14:paraId="1A00EBAC" w14:textId="77777777" w:rsidR="00AF2B24" w:rsidRPr="00AF2B24" w:rsidRDefault="00AF2B24" w:rsidP="00AF2B24">
      <w:pPr>
        <w:numPr>
          <w:ilvl w:val="0"/>
          <w:numId w:val="5"/>
        </w:numPr>
      </w:pPr>
      <w:r w:rsidRPr="00AF2B24">
        <w:t xml:space="preserve">Use the assessment to define realistic program priorities. </w:t>
      </w:r>
    </w:p>
    <w:p w14:paraId="305DF788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Participant groups</w:t>
      </w:r>
    </w:p>
    <w:p w14:paraId="1FEDF247" w14:textId="77777777" w:rsidR="00AF2B24" w:rsidRPr="00AF2B24" w:rsidRDefault="00AF2B24" w:rsidP="00AF2B24">
      <w:r w:rsidRPr="00AF2B24">
        <w:t>The literacy program may serve:</w:t>
      </w:r>
    </w:p>
    <w:p w14:paraId="0674476B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Early readers. </w:t>
      </w:r>
    </w:p>
    <w:p w14:paraId="35E47B22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Primary-school students. </w:t>
      </w:r>
    </w:p>
    <w:p w14:paraId="1954A816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Older children with interrupted literacy development. </w:t>
      </w:r>
    </w:p>
    <w:p w14:paraId="5FC11A93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Adolescents </w:t>
      </w:r>
      <w:proofErr w:type="gramStart"/>
      <w:r w:rsidRPr="00AF2B24">
        <w:t>requiring</w:t>
      </w:r>
      <w:proofErr w:type="gramEnd"/>
      <w:r w:rsidRPr="00AF2B24">
        <w:t xml:space="preserve"> reading reinforcement. </w:t>
      </w:r>
    </w:p>
    <w:p w14:paraId="0E25574A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Out-of-school youth. </w:t>
      </w:r>
    </w:p>
    <w:p w14:paraId="49927C36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Adults seeking foundational literacy. </w:t>
      </w:r>
    </w:p>
    <w:p w14:paraId="13B404A7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Parents or caregivers </w:t>
      </w:r>
      <w:proofErr w:type="gramStart"/>
      <w:r w:rsidRPr="00AF2B24">
        <w:t>participating</w:t>
      </w:r>
      <w:proofErr w:type="gramEnd"/>
      <w:r w:rsidRPr="00AF2B24">
        <w:t xml:space="preserve"> in family-literacy activities. </w:t>
      </w:r>
    </w:p>
    <w:p w14:paraId="7C2336C2" w14:textId="77777777" w:rsidR="00AF2B24" w:rsidRPr="00AF2B24" w:rsidRDefault="00AF2B24" w:rsidP="00AF2B24">
      <w:pPr>
        <w:numPr>
          <w:ilvl w:val="0"/>
          <w:numId w:val="6"/>
        </w:numPr>
      </w:pPr>
      <w:r w:rsidRPr="00AF2B24">
        <w:t xml:space="preserve">Teachers </w:t>
      </w:r>
      <w:proofErr w:type="gramStart"/>
      <w:r w:rsidRPr="00AF2B24">
        <w:t>seeking</w:t>
      </w:r>
      <w:proofErr w:type="gramEnd"/>
      <w:r w:rsidRPr="00AF2B24">
        <w:t xml:space="preserve"> literacy resources and instructional support. </w:t>
      </w:r>
    </w:p>
    <w:p w14:paraId="6DF8A43D" w14:textId="77777777" w:rsidR="00AF2B24" w:rsidRPr="00AF2B24" w:rsidRDefault="00AF2B24" w:rsidP="00AF2B24">
      <w:r w:rsidRPr="00AF2B24">
        <w:t>Children, youth, and adults should not be placed together in the same instructional group unless the activity is specifically designed as an appropriate family-literacy program.</w:t>
      </w:r>
    </w:p>
    <w:p w14:paraId="76C1AA6C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Literacy assessment</w:t>
      </w:r>
    </w:p>
    <w:p w14:paraId="7EB3F195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develop brief, respectful assessments that may evaluate:</w:t>
      </w:r>
    </w:p>
    <w:p w14:paraId="5847E72D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Letter or sound recognition. </w:t>
      </w:r>
    </w:p>
    <w:p w14:paraId="597C8189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Word recognition. </w:t>
      </w:r>
    </w:p>
    <w:p w14:paraId="18825CF5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Oral reading. </w:t>
      </w:r>
    </w:p>
    <w:p w14:paraId="5C34E3F7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Reading </w:t>
      </w:r>
      <w:proofErr w:type="gramStart"/>
      <w:r w:rsidRPr="00AF2B24">
        <w:t>fluency</w:t>
      </w:r>
      <w:proofErr w:type="gramEnd"/>
      <w:r w:rsidRPr="00AF2B24">
        <w:t xml:space="preserve">. </w:t>
      </w:r>
    </w:p>
    <w:p w14:paraId="741A6713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Listening comprehension. </w:t>
      </w:r>
    </w:p>
    <w:p w14:paraId="33F136C5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Reading comprehension. </w:t>
      </w:r>
    </w:p>
    <w:p w14:paraId="47CEE893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Vocabulary. </w:t>
      </w:r>
    </w:p>
    <w:p w14:paraId="67BD3467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Basic writing. </w:t>
      </w:r>
    </w:p>
    <w:p w14:paraId="60904DED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Ability to follow written instructions. </w:t>
      </w:r>
    </w:p>
    <w:p w14:paraId="1B0A5644" w14:textId="77777777" w:rsidR="00AF2B24" w:rsidRPr="00AF2B24" w:rsidRDefault="00AF2B24" w:rsidP="00AF2B24">
      <w:pPr>
        <w:numPr>
          <w:ilvl w:val="0"/>
          <w:numId w:val="7"/>
        </w:numPr>
      </w:pPr>
      <w:r w:rsidRPr="00AF2B24">
        <w:t xml:space="preserve">Functional literacy </w:t>
      </w:r>
      <w:proofErr w:type="gramStart"/>
      <w:r w:rsidRPr="00AF2B24">
        <w:t>relevant</w:t>
      </w:r>
      <w:proofErr w:type="gramEnd"/>
      <w:r w:rsidRPr="00AF2B24">
        <w:t xml:space="preserve"> to everyday life. </w:t>
      </w:r>
    </w:p>
    <w:p w14:paraId="769C2805" w14:textId="77777777" w:rsidR="00AF2B24" w:rsidRPr="00AF2B24" w:rsidRDefault="00AF2B24" w:rsidP="00AF2B24">
      <w:r w:rsidRPr="00AF2B24">
        <w:t>Assessments must:</w:t>
      </w:r>
    </w:p>
    <w:p w14:paraId="5FB8464B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Be administered privately or in </w:t>
      </w:r>
      <w:proofErr w:type="gramStart"/>
      <w:r w:rsidRPr="00AF2B24">
        <w:t>small controlled</w:t>
      </w:r>
      <w:proofErr w:type="gramEnd"/>
      <w:r w:rsidRPr="00AF2B24">
        <w:t xml:space="preserve"> groups. </w:t>
      </w:r>
    </w:p>
    <w:p w14:paraId="3B6D9C77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Use a language the learner understands. </w:t>
      </w:r>
    </w:p>
    <w:p w14:paraId="77184650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Be appropriate to the learner’s age. </w:t>
      </w:r>
    </w:p>
    <w:p w14:paraId="794E5708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Avoid humiliating public correction. </w:t>
      </w:r>
    </w:p>
    <w:p w14:paraId="4D6DC45E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Be administered by trained personnel. </w:t>
      </w:r>
    </w:p>
    <w:p w14:paraId="07132ABC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Distinguish between lack of instruction and possible disability. </w:t>
      </w:r>
    </w:p>
    <w:p w14:paraId="055B26F2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Avoid diagnosing dyslexia, intellectual disability, vision problems, or other conditions unless completed by qualified professionals. </w:t>
      </w:r>
    </w:p>
    <w:p w14:paraId="14F1D1AE" w14:textId="77777777" w:rsidR="00AF2B24" w:rsidRPr="00AF2B24" w:rsidRDefault="00AF2B24" w:rsidP="00AF2B24">
      <w:pPr>
        <w:numPr>
          <w:ilvl w:val="0"/>
          <w:numId w:val="8"/>
        </w:numPr>
      </w:pPr>
      <w:r w:rsidRPr="00AF2B24">
        <w:t xml:space="preserve">Be used to guide instruction, not exclude participants. </w:t>
      </w:r>
    </w:p>
    <w:p w14:paraId="1C05C9CB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Instructional planning</w:t>
      </w:r>
    </w:p>
    <w:p w14:paraId="251B3276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develop lesson structures that may include:</w:t>
      </w:r>
    </w:p>
    <w:p w14:paraId="1F6B97CF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Phonemic awareness. </w:t>
      </w:r>
    </w:p>
    <w:p w14:paraId="7DABA9DA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Letter-sound relationships. </w:t>
      </w:r>
    </w:p>
    <w:p w14:paraId="3D9FFF3D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Vocabulary development. </w:t>
      </w:r>
    </w:p>
    <w:p w14:paraId="3E0FA87E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Guided oral reading. </w:t>
      </w:r>
    </w:p>
    <w:p w14:paraId="79BFC1BC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Reading fluency. </w:t>
      </w:r>
    </w:p>
    <w:p w14:paraId="4C7852F1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Listening comprehension. </w:t>
      </w:r>
    </w:p>
    <w:p w14:paraId="3F12B4F4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Reading comprehension. </w:t>
      </w:r>
    </w:p>
    <w:p w14:paraId="4BB4C078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Sentence construction. </w:t>
      </w:r>
    </w:p>
    <w:p w14:paraId="70488E89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Creative writing. </w:t>
      </w:r>
    </w:p>
    <w:p w14:paraId="2A9120E5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Functional writing. </w:t>
      </w:r>
    </w:p>
    <w:p w14:paraId="1CA7C63D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Storytelling. </w:t>
      </w:r>
    </w:p>
    <w:p w14:paraId="6B6CCBDA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Discussion. </w:t>
      </w:r>
    </w:p>
    <w:p w14:paraId="47D56527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Word games. </w:t>
      </w:r>
    </w:p>
    <w:p w14:paraId="609665DA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Paired reading. </w:t>
      </w:r>
    </w:p>
    <w:p w14:paraId="04CE507D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Independent reading. </w:t>
      </w:r>
    </w:p>
    <w:p w14:paraId="79F27B49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Family reading. </w:t>
      </w:r>
    </w:p>
    <w:p w14:paraId="6670A258" w14:textId="77777777" w:rsidR="00AF2B24" w:rsidRPr="00AF2B24" w:rsidRDefault="00AF2B24" w:rsidP="00AF2B24">
      <w:pPr>
        <w:numPr>
          <w:ilvl w:val="0"/>
          <w:numId w:val="9"/>
        </w:numPr>
      </w:pPr>
      <w:r w:rsidRPr="00AF2B24">
        <w:t xml:space="preserve">Practical literacy for daily life. </w:t>
      </w:r>
    </w:p>
    <w:p w14:paraId="0A10E982" w14:textId="77777777" w:rsidR="00AF2B24" w:rsidRPr="00AF2B24" w:rsidRDefault="00AF2B24" w:rsidP="00AF2B24">
      <w:r w:rsidRPr="00AF2B24">
        <w:t>Each session should include:</w:t>
      </w:r>
    </w:p>
    <w:p w14:paraId="45DAC40B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A clear objective. </w:t>
      </w:r>
    </w:p>
    <w:p w14:paraId="749FAD17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Required materials. </w:t>
      </w:r>
    </w:p>
    <w:p w14:paraId="2CC0360E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Opening review. </w:t>
      </w:r>
    </w:p>
    <w:p w14:paraId="64E683BC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Instruction or modeling. </w:t>
      </w:r>
    </w:p>
    <w:p w14:paraId="7A58BC87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Guided practice. </w:t>
      </w:r>
    </w:p>
    <w:p w14:paraId="39458333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Participant practice. </w:t>
      </w:r>
    </w:p>
    <w:p w14:paraId="3AC7149E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Comprehension check. </w:t>
      </w:r>
    </w:p>
    <w:p w14:paraId="026ECA1E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Closing summary. </w:t>
      </w:r>
    </w:p>
    <w:p w14:paraId="6F4C96C5" w14:textId="77777777" w:rsidR="00AF2B24" w:rsidRPr="00AF2B24" w:rsidRDefault="00AF2B24" w:rsidP="00AF2B24">
      <w:pPr>
        <w:numPr>
          <w:ilvl w:val="0"/>
          <w:numId w:val="10"/>
        </w:numPr>
      </w:pPr>
      <w:r w:rsidRPr="00AF2B24">
        <w:t xml:space="preserve">Follow-up recommendation. </w:t>
      </w:r>
    </w:p>
    <w:p w14:paraId="6840F469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Haitian Creole and French instruction</w:t>
      </w:r>
    </w:p>
    <w:p w14:paraId="1EED3FD5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must:</w:t>
      </w:r>
    </w:p>
    <w:p w14:paraId="0EB68022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Work with qualified Haitian educators. </w:t>
      </w:r>
    </w:p>
    <w:p w14:paraId="0A5E6335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Verify spelling, grammar, vocabulary, and cultural meaning. </w:t>
      </w:r>
    </w:p>
    <w:p w14:paraId="6210AD56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Avoid treating Haitian Creole as an inferior language. </w:t>
      </w:r>
    </w:p>
    <w:p w14:paraId="34D6A837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Determine when French materials are educationally appropriate. </w:t>
      </w:r>
    </w:p>
    <w:p w14:paraId="2A001601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Avoid presenting direct word-for-word translations as instructionally equivalent without review. </w:t>
      </w:r>
    </w:p>
    <w:p w14:paraId="6058FDE7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Ensure children understand instructions before assessing their performance. </w:t>
      </w:r>
    </w:p>
    <w:p w14:paraId="51116314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Develop bilingual bridges </w:t>
      </w:r>
      <w:proofErr w:type="gramStart"/>
      <w:r w:rsidRPr="00AF2B24">
        <w:t>where</w:t>
      </w:r>
      <w:proofErr w:type="gramEnd"/>
      <w:r w:rsidRPr="00AF2B24">
        <w:t xml:space="preserve"> helpful. </w:t>
      </w:r>
    </w:p>
    <w:p w14:paraId="2312E024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Document the language used for instruction and assessment. </w:t>
      </w:r>
    </w:p>
    <w:p w14:paraId="262D91CE" w14:textId="77777777" w:rsidR="00AF2B24" w:rsidRPr="00AF2B24" w:rsidRDefault="00AF2B24" w:rsidP="00AF2B24">
      <w:pPr>
        <w:numPr>
          <w:ilvl w:val="0"/>
          <w:numId w:val="11"/>
        </w:numPr>
      </w:pPr>
      <w:r w:rsidRPr="00AF2B24">
        <w:t xml:space="preserve">Avoid interpreting difficulty in French as an overall lack of intelligence or literacy potential. </w:t>
      </w:r>
    </w:p>
    <w:p w14:paraId="3D3F65AD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Reading materials</w:t>
      </w:r>
    </w:p>
    <w:p w14:paraId="442C6F85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establish standards for books and printed materials.</w:t>
      </w:r>
    </w:p>
    <w:p w14:paraId="77BF1AB4" w14:textId="77777777" w:rsidR="00AF2B24" w:rsidRPr="00AF2B24" w:rsidRDefault="00AF2B24" w:rsidP="00AF2B24">
      <w:r w:rsidRPr="00AF2B24">
        <w:t>Materials should be:</w:t>
      </w:r>
    </w:p>
    <w:p w14:paraId="79705FFA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Age appropriate. </w:t>
      </w:r>
    </w:p>
    <w:p w14:paraId="671EEBEF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Culturally respectful. </w:t>
      </w:r>
    </w:p>
    <w:p w14:paraId="284E223E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Linguistically accurate. </w:t>
      </w:r>
    </w:p>
    <w:p w14:paraId="58846602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Educationally useful. </w:t>
      </w:r>
    </w:p>
    <w:p w14:paraId="6A4A517C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In good condition. </w:t>
      </w:r>
    </w:p>
    <w:p w14:paraId="4024FE6E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Printed clearly. </w:t>
      </w:r>
    </w:p>
    <w:p w14:paraId="66418984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Appropriate for the learner’s reading level. </w:t>
      </w:r>
    </w:p>
    <w:p w14:paraId="7B4578B2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Free from harmful stereotypes. </w:t>
      </w:r>
    </w:p>
    <w:p w14:paraId="33344C83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Free from unauthorized political advocacy. </w:t>
      </w:r>
    </w:p>
    <w:p w14:paraId="7867FD33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Safe for children. </w:t>
      </w:r>
    </w:p>
    <w:p w14:paraId="486995E6" w14:textId="77777777" w:rsidR="00AF2B24" w:rsidRPr="00AF2B24" w:rsidRDefault="00AF2B24" w:rsidP="00AF2B24">
      <w:pPr>
        <w:numPr>
          <w:ilvl w:val="0"/>
          <w:numId w:val="12"/>
        </w:numPr>
      </w:pPr>
      <w:r w:rsidRPr="00AF2B24">
        <w:t xml:space="preserve">Reviewed for copyright compliance. </w:t>
      </w:r>
    </w:p>
    <w:p w14:paraId="15A86283" w14:textId="77777777" w:rsidR="00AF2B24" w:rsidRPr="00AF2B24" w:rsidRDefault="00AF2B24" w:rsidP="00AF2B24">
      <w:r w:rsidRPr="00AF2B24">
        <w:t>The program should avoid sending:</w:t>
      </w:r>
    </w:p>
    <w:p w14:paraId="77D7F9C7" w14:textId="77777777" w:rsidR="00AF2B24" w:rsidRPr="00AF2B24" w:rsidRDefault="00AF2B24" w:rsidP="00AF2B24">
      <w:pPr>
        <w:numPr>
          <w:ilvl w:val="0"/>
          <w:numId w:val="13"/>
        </w:numPr>
      </w:pPr>
      <w:r w:rsidRPr="00AF2B24">
        <w:t xml:space="preserve">Damaged or moldy books. </w:t>
      </w:r>
    </w:p>
    <w:p w14:paraId="33963E5B" w14:textId="77777777" w:rsidR="00AF2B24" w:rsidRPr="00AF2B24" w:rsidRDefault="00AF2B24" w:rsidP="00AF2B24">
      <w:pPr>
        <w:numPr>
          <w:ilvl w:val="0"/>
          <w:numId w:val="13"/>
        </w:numPr>
      </w:pPr>
      <w:r w:rsidRPr="00AF2B24">
        <w:t xml:space="preserve">Outdated textbooks presented as current. </w:t>
      </w:r>
    </w:p>
    <w:p w14:paraId="25E2F4AA" w14:textId="77777777" w:rsidR="00AF2B24" w:rsidRPr="00AF2B24" w:rsidRDefault="00AF2B24" w:rsidP="00AF2B24">
      <w:pPr>
        <w:numPr>
          <w:ilvl w:val="0"/>
          <w:numId w:val="13"/>
        </w:numPr>
      </w:pPr>
      <w:r w:rsidRPr="00AF2B24">
        <w:t xml:space="preserve">Materials with irrelevant cultural assumptions. </w:t>
      </w:r>
    </w:p>
    <w:p w14:paraId="0ED0DBCD" w14:textId="77777777" w:rsidR="00AF2B24" w:rsidRPr="00AF2B24" w:rsidRDefault="00AF2B24" w:rsidP="00AF2B24">
      <w:pPr>
        <w:numPr>
          <w:ilvl w:val="0"/>
          <w:numId w:val="13"/>
        </w:numPr>
      </w:pPr>
      <w:r w:rsidRPr="00AF2B24">
        <w:t xml:space="preserve">Books requiring resources unavailable locally. </w:t>
      </w:r>
    </w:p>
    <w:p w14:paraId="7D8D0A3B" w14:textId="77777777" w:rsidR="00AF2B24" w:rsidRPr="00AF2B24" w:rsidRDefault="00AF2B24" w:rsidP="00AF2B24">
      <w:pPr>
        <w:numPr>
          <w:ilvl w:val="0"/>
          <w:numId w:val="13"/>
        </w:numPr>
      </w:pPr>
      <w:r w:rsidRPr="00AF2B24">
        <w:t xml:space="preserve">Materials containing inappropriate content. </w:t>
      </w:r>
    </w:p>
    <w:p w14:paraId="26CE7392" w14:textId="77777777" w:rsidR="00AF2B24" w:rsidRPr="00AF2B24" w:rsidRDefault="00AF2B24" w:rsidP="00AF2B24">
      <w:pPr>
        <w:numPr>
          <w:ilvl w:val="0"/>
          <w:numId w:val="13"/>
        </w:numPr>
      </w:pPr>
      <w:r w:rsidRPr="00AF2B24">
        <w:t xml:space="preserve">Large quantities of unsorted books. </w:t>
      </w:r>
    </w:p>
    <w:p w14:paraId="59345E83" w14:textId="77777777" w:rsidR="00AF2B24" w:rsidRPr="00AF2B24" w:rsidRDefault="00AF2B24" w:rsidP="00AF2B24">
      <w:pPr>
        <w:numPr>
          <w:ilvl w:val="0"/>
          <w:numId w:val="13"/>
        </w:numPr>
      </w:pPr>
      <w:r w:rsidRPr="00AF2B24">
        <w:t xml:space="preserve">Literature that schools did not request and cannot use. </w:t>
      </w:r>
    </w:p>
    <w:p w14:paraId="491AA374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Reading clubs</w:t>
      </w:r>
    </w:p>
    <w:p w14:paraId="1DFD6725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may establish reading clubs that include:</w:t>
      </w:r>
    </w:p>
    <w:p w14:paraId="1D6AAD4B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Small-group reading. </w:t>
      </w:r>
    </w:p>
    <w:p w14:paraId="2086C83A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Read-aloud sessions. </w:t>
      </w:r>
    </w:p>
    <w:p w14:paraId="6DBC1277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Story discussions. </w:t>
      </w:r>
    </w:p>
    <w:p w14:paraId="631D3E50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Vocabulary activities. </w:t>
      </w:r>
    </w:p>
    <w:p w14:paraId="73EC703B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Creative writing. </w:t>
      </w:r>
    </w:p>
    <w:p w14:paraId="509A7A39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Peer reading. </w:t>
      </w:r>
    </w:p>
    <w:p w14:paraId="514FC109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Book borrowing. </w:t>
      </w:r>
    </w:p>
    <w:p w14:paraId="7BAD586C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Family reading days. </w:t>
      </w:r>
    </w:p>
    <w:p w14:paraId="4426257D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Haitian author or storyteller participation. </w:t>
      </w:r>
    </w:p>
    <w:p w14:paraId="067908CD" w14:textId="77777777" w:rsidR="00AF2B24" w:rsidRPr="00AF2B24" w:rsidRDefault="00AF2B24" w:rsidP="00AF2B24">
      <w:pPr>
        <w:numPr>
          <w:ilvl w:val="0"/>
          <w:numId w:val="14"/>
        </w:numPr>
      </w:pPr>
      <w:r w:rsidRPr="00AF2B24">
        <w:t xml:space="preserve">Reading challenges that encourage rather than shame. </w:t>
      </w:r>
    </w:p>
    <w:p w14:paraId="6C535286" w14:textId="77777777" w:rsidR="00AF2B24" w:rsidRPr="00AF2B24" w:rsidRDefault="00AF2B24" w:rsidP="00AF2B24">
      <w:r w:rsidRPr="00AF2B24">
        <w:t>Reading challenges should recognize participation and progress without embarrassing learners who read more slowly.</w:t>
      </w:r>
    </w:p>
    <w:p w14:paraId="5391C568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Family literacy</w:t>
      </w:r>
    </w:p>
    <w:p w14:paraId="1A4F01D2" w14:textId="77777777" w:rsidR="00AF2B24" w:rsidRPr="00AF2B24" w:rsidRDefault="00AF2B24" w:rsidP="00AF2B24">
      <w:r w:rsidRPr="00AF2B24">
        <w:t>Family-literacy activities may help parents and caregivers:</w:t>
      </w:r>
    </w:p>
    <w:p w14:paraId="6405A35D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Read with children. </w:t>
      </w:r>
    </w:p>
    <w:p w14:paraId="47590AF7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Tell and retell stories. </w:t>
      </w:r>
    </w:p>
    <w:p w14:paraId="3E0679F3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Discuss pictures and events. </w:t>
      </w:r>
    </w:p>
    <w:p w14:paraId="19813F6A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Encourage school attendance. </w:t>
      </w:r>
    </w:p>
    <w:p w14:paraId="0E6A7AB6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Create simple home reading routines. </w:t>
      </w:r>
    </w:p>
    <w:p w14:paraId="25F24A3F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Use songs, proverbs, and oral traditions to support language development. </w:t>
      </w:r>
    </w:p>
    <w:p w14:paraId="5B171A38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Protect books and learning materials. </w:t>
      </w:r>
    </w:p>
    <w:p w14:paraId="2055AD30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Communicate with teachers. </w:t>
      </w:r>
    </w:p>
    <w:p w14:paraId="11E1D1EC" w14:textId="77777777" w:rsidR="00AF2B24" w:rsidRPr="00AF2B24" w:rsidRDefault="00AF2B24" w:rsidP="00AF2B24">
      <w:pPr>
        <w:numPr>
          <w:ilvl w:val="0"/>
          <w:numId w:val="15"/>
        </w:numPr>
      </w:pPr>
      <w:r w:rsidRPr="00AF2B24">
        <w:t xml:space="preserve">Support learning even when the adult has limited literacy. </w:t>
      </w:r>
    </w:p>
    <w:p w14:paraId="1F3F0927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must not assume that a parent with limited formal education cannot support a child’s learning.</w:t>
      </w:r>
    </w:p>
    <w:p w14:paraId="504EDC68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Adult literacy</w:t>
      </w:r>
    </w:p>
    <w:p w14:paraId="7C6A674E" w14:textId="77777777" w:rsidR="00AF2B24" w:rsidRPr="00AF2B24" w:rsidRDefault="00AF2B24" w:rsidP="00AF2B24">
      <w:r w:rsidRPr="00AF2B24">
        <w:t xml:space="preserve">If adult literacy is included, 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190A2043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Use adult-appropriate materials. </w:t>
      </w:r>
    </w:p>
    <w:p w14:paraId="348466CF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Protect participant privacy. </w:t>
      </w:r>
    </w:p>
    <w:p w14:paraId="5668DD14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Avoid childish books unless the participant chooses them. </w:t>
      </w:r>
    </w:p>
    <w:p w14:paraId="0FF625DB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Focus on functional and meaningful goals. </w:t>
      </w:r>
    </w:p>
    <w:p w14:paraId="7116F103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Consider reading signs, forms, health information, school notices, numbers, names, and basic written communication. </w:t>
      </w:r>
    </w:p>
    <w:p w14:paraId="1828F19C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Schedule sessions around work and family responsibilities. </w:t>
      </w:r>
    </w:p>
    <w:p w14:paraId="75C9A856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Separate adult participation records from public beneficiary materials. </w:t>
      </w:r>
    </w:p>
    <w:p w14:paraId="544BF40F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Avoid requiring adults to disclose illiteracy publicly. </w:t>
      </w:r>
    </w:p>
    <w:p w14:paraId="00DED75E" w14:textId="77777777" w:rsidR="00AF2B24" w:rsidRPr="00AF2B24" w:rsidRDefault="00AF2B24" w:rsidP="00AF2B24">
      <w:pPr>
        <w:numPr>
          <w:ilvl w:val="0"/>
          <w:numId w:val="16"/>
        </w:numPr>
      </w:pPr>
      <w:r w:rsidRPr="00AF2B24">
        <w:t xml:space="preserve">Establish a local continuation plan. </w:t>
      </w:r>
    </w:p>
    <w:p w14:paraId="7FF8E48C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Referral for learning barriers</w:t>
      </w:r>
    </w:p>
    <w:p w14:paraId="0A64BFEE" w14:textId="77777777" w:rsidR="00AF2B24" w:rsidRPr="00AF2B24" w:rsidRDefault="00AF2B24" w:rsidP="00AF2B24">
      <w:r w:rsidRPr="00AF2B24">
        <w:t xml:space="preserve">When a participant shows a possible learning, vision, hearing, developmental, or communication concern, 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5623D039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Avoid making a diagnosis. </w:t>
      </w:r>
    </w:p>
    <w:p w14:paraId="36F7EE7A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Document observable concerns carefully. </w:t>
      </w:r>
    </w:p>
    <w:p w14:paraId="60849B01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Consult an appropriate teacher or qualified professional. </w:t>
      </w:r>
    </w:p>
    <w:p w14:paraId="5A3B69A7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Speak privately with the participant or guardian. </w:t>
      </w:r>
    </w:p>
    <w:p w14:paraId="345101E9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Refer through approved education or medical channels. </w:t>
      </w:r>
    </w:p>
    <w:p w14:paraId="22C3241C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Provide reasonable instructional adjustments. </w:t>
      </w:r>
    </w:p>
    <w:p w14:paraId="334CFF32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Protect confidentiality. </w:t>
      </w:r>
    </w:p>
    <w:p w14:paraId="2BE6DD68" w14:textId="77777777" w:rsidR="00AF2B24" w:rsidRPr="00AF2B24" w:rsidRDefault="00AF2B24" w:rsidP="00AF2B24">
      <w:pPr>
        <w:numPr>
          <w:ilvl w:val="0"/>
          <w:numId w:val="17"/>
        </w:numPr>
      </w:pPr>
      <w:r w:rsidRPr="00AF2B24">
        <w:t xml:space="preserve">Avoid promising testing or services that have not been confirmed. </w:t>
      </w:r>
    </w:p>
    <w:p w14:paraId="52C8BA1E" w14:textId="77777777" w:rsidR="00AF2B24" w:rsidRPr="00AF2B24" w:rsidRDefault="00AF2B24" w:rsidP="00AF2B24">
      <w:r w:rsidRPr="00AF2B24">
        <w:pict w14:anchorId="6A8676DE">
          <v:rect id="_x0000_i1191" style="width:0;height:1.5pt" o:hralign="center" o:hrstd="t" o:hr="t" fillcolor="#a0a0a0" stroked="f"/>
        </w:pict>
      </w:r>
    </w:p>
    <w:p w14:paraId="7998FAD8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6. Volunteer Literacy Facilitators</w:t>
      </w:r>
    </w:p>
    <w:p w14:paraId="7CDC2A86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255852D6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Define facilitator qualifications. </w:t>
      </w:r>
    </w:p>
    <w:p w14:paraId="486EB4D5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Verify safeguarding and training completion. </w:t>
      </w:r>
    </w:p>
    <w:p w14:paraId="5A1C2818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Assess language ability. </w:t>
      </w:r>
    </w:p>
    <w:p w14:paraId="053AFCF6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Train volunteers in literacy methods. </w:t>
      </w:r>
    </w:p>
    <w:p w14:paraId="43070D7C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Train volunteers not to shame or ridicule learners. </w:t>
      </w:r>
    </w:p>
    <w:p w14:paraId="009D16A8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Teach volunteers how to correct mistakes respectfully. </w:t>
      </w:r>
    </w:p>
    <w:p w14:paraId="257ADEE2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Require volunteers to follow approved lesson plans. </w:t>
      </w:r>
    </w:p>
    <w:p w14:paraId="75C55240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Assign volunteers according to learner age and skill level. </w:t>
      </w:r>
    </w:p>
    <w:p w14:paraId="2DF157E6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Provide interpreters when needed. </w:t>
      </w:r>
    </w:p>
    <w:p w14:paraId="1EC5F157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Observe facilitators. </w:t>
      </w:r>
    </w:p>
    <w:p w14:paraId="2AC867D4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Correct inappropriate teaching practices. </w:t>
      </w:r>
    </w:p>
    <w:p w14:paraId="654405F5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Remove volunteers who violate safeguarding or conduct requirements. </w:t>
      </w:r>
    </w:p>
    <w:p w14:paraId="7DA56EF4" w14:textId="77777777" w:rsidR="00AF2B24" w:rsidRPr="00AF2B24" w:rsidRDefault="00AF2B24" w:rsidP="00AF2B24">
      <w:pPr>
        <w:numPr>
          <w:ilvl w:val="0"/>
          <w:numId w:val="18"/>
        </w:numPr>
      </w:pPr>
      <w:r w:rsidRPr="00AF2B24">
        <w:t xml:space="preserve">Designate Haitian co-facilitators wherever possible. </w:t>
      </w:r>
    </w:p>
    <w:p w14:paraId="4E9E7682" w14:textId="77777777" w:rsidR="00AF2B24" w:rsidRPr="00AF2B24" w:rsidRDefault="00AF2B24" w:rsidP="00AF2B24">
      <w:r w:rsidRPr="00AF2B24">
        <w:t>A volunteer who speaks English but lacks Haitian Creole or French proficiency should not independently assess a learner in those languages.</w:t>
      </w:r>
    </w:p>
    <w:p w14:paraId="30353A69" w14:textId="77777777" w:rsidR="00AF2B24" w:rsidRPr="00AF2B24" w:rsidRDefault="00AF2B24" w:rsidP="00AF2B24">
      <w:r w:rsidRPr="00AF2B24">
        <w:pict w14:anchorId="438B119E">
          <v:rect id="_x0000_i1192" style="width:0;height:1.5pt" o:hralign="center" o:hrstd="t" o:hr="t" fillcolor="#a0a0a0" stroked="f"/>
        </w:pict>
      </w:r>
    </w:p>
    <w:p w14:paraId="050E982D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7. Libraries and Reading Corners</w:t>
      </w:r>
    </w:p>
    <w:p w14:paraId="1BF0BB82" w14:textId="77777777" w:rsidR="00AF2B24" w:rsidRPr="00AF2B24" w:rsidRDefault="00AF2B24" w:rsidP="00AF2B24">
      <w:r w:rsidRPr="00AF2B24">
        <w:t xml:space="preserve">When establishing a reading corner or small library, 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7D5636CD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Confirm that the school or partner wants and can maintain it. </w:t>
      </w:r>
    </w:p>
    <w:p w14:paraId="6F8148BC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Assess available space. </w:t>
      </w:r>
    </w:p>
    <w:p w14:paraId="4DD054A6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Select books based on learner age, language, and reading level. </w:t>
      </w:r>
    </w:p>
    <w:p w14:paraId="4C4C43FD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Create a simple catalog or inventory. </w:t>
      </w:r>
    </w:p>
    <w:p w14:paraId="24D91907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Label books appropriately. </w:t>
      </w:r>
    </w:p>
    <w:p w14:paraId="37A1EC66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Establish borrowing and return procedures. </w:t>
      </w:r>
    </w:p>
    <w:p w14:paraId="59F6CA23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Train a local custodian or teacher. </w:t>
      </w:r>
    </w:p>
    <w:p w14:paraId="6BB58CAF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Provide safe storage. </w:t>
      </w:r>
    </w:p>
    <w:p w14:paraId="2EE30BF6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Develop damaged or missing-book procedures. </w:t>
      </w:r>
    </w:p>
    <w:p w14:paraId="574EB5E8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Avoid systems requiring expensive replacement technology. </w:t>
      </w:r>
    </w:p>
    <w:p w14:paraId="01A56172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Establish monitoring dates. </w:t>
      </w:r>
    </w:p>
    <w:p w14:paraId="409815ED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Transfer materials through written documentation. </w:t>
      </w:r>
    </w:p>
    <w:p w14:paraId="258DF1D4" w14:textId="77777777" w:rsidR="00AF2B24" w:rsidRPr="00AF2B24" w:rsidRDefault="00AF2B24" w:rsidP="00AF2B24">
      <w:pPr>
        <w:numPr>
          <w:ilvl w:val="0"/>
          <w:numId w:val="19"/>
        </w:numPr>
      </w:pPr>
      <w:r w:rsidRPr="00AF2B24">
        <w:t xml:space="preserve">Confirm that access will be equitable. </w:t>
      </w:r>
    </w:p>
    <w:p w14:paraId="518310F4" w14:textId="77777777" w:rsidR="00AF2B24" w:rsidRPr="00AF2B24" w:rsidRDefault="00AF2B24" w:rsidP="00AF2B24">
      <w:r w:rsidRPr="00AF2B24">
        <w:t>UnityReach Global should not establish a library that has no local person responsible for maintaining it after departure.</w:t>
      </w:r>
    </w:p>
    <w:p w14:paraId="2C2E50A9" w14:textId="77777777" w:rsidR="00AF2B24" w:rsidRPr="00AF2B24" w:rsidRDefault="00AF2B24" w:rsidP="00AF2B24">
      <w:r w:rsidRPr="00AF2B24">
        <w:pict w14:anchorId="492FB49D">
          <v:rect id="_x0000_i1193" style="width:0;height:1.5pt" o:hralign="center" o:hrstd="t" o:hr="t" fillcolor="#a0a0a0" stroked="f"/>
        </w:pict>
      </w:r>
    </w:p>
    <w:p w14:paraId="07D92C14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8. Accessibility and Inclusion</w:t>
      </w:r>
    </w:p>
    <w:p w14:paraId="317CB616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18623406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Provide large-print materials where practical. </w:t>
      </w:r>
    </w:p>
    <w:p w14:paraId="0A728F58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Ensure adequate lighting. </w:t>
      </w:r>
    </w:p>
    <w:p w14:paraId="67F1C92E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Coordinate vision screening referrals where available. </w:t>
      </w:r>
    </w:p>
    <w:p w14:paraId="41BFDBFA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Use oral, visual, tactile, and demonstration-based teaching. </w:t>
      </w:r>
    </w:p>
    <w:p w14:paraId="7866DFBB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Provide additional time when needed. </w:t>
      </w:r>
    </w:p>
    <w:p w14:paraId="1DA207F1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Reduce background noise for learners with hearing or attention difficulties. </w:t>
      </w:r>
    </w:p>
    <w:p w14:paraId="6C175787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Adapt writing tools for physical disabilities where possible. </w:t>
      </w:r>
    </w:p>
    <w:p w14:paraId="5685D1F9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Avoid excluding learners because they cannot complete a standard assessment. </w:t>
      </w:r>
    </w:p>
    <w:p w14:paraId="66D52814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Consult qualified professionals for complex needs. </w:t>
      </w:r>
    </w:p>
    <w:p w14:paraId="1A6F7351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Ensure program locations are as accessible as reasonably possible. </w:t>
      </w:r>
    </w:p>
    <w:p w14:paraId="40A79B0E" w14:textId="77777777" w:rsidR="00AF2B24" w:rsidRPr="00AF2B24" w:rsidRDefault="00AF2B24" w:rsidP="00AF2B24">
      <w:pPr>
        <w:numPr>
          <w:ilvl w:val="0"/>
          <w:numId w:val="20"/>
        </w:numPr>
      </w:pPr>
      <w:r w:rsidRPr="00AF2B24">
        <w:t xml:space="preserve">Train volunteers to recognize and avoid disability stigma. </w:t>
      </w:r>
    </w:p>
    <w:p w14:paraId="78F43D80" w14:textId="77777777" w:rsidR="00AF2B24" w:rsidRPr="00AF2B24" w:rsidRDefault="00AF2B24" w:rsidP="00AF2B24">
      <w:r w:rsidRPr="00AF2B24">
        <w:pict w14:anchorId="4630B92F">
          <v:rect id="_x0000_i1194" style="width:0;height:1.5pt" o:hralign="center" o:hrstd="t" o:hr="t" fillcolor="#a0a0a0" stroked="f"/>
        </w:pict>
      </w:r>
    </w:p>
    <w:p w14:paraId="4CE85A66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9. Faith-Based Literacy Materials</w:t>
      </w:r>
    </w:p>
    <w:p w14:paraId="08E0E17C" w14:textId="77777777" w:rsidR="00AF2B24" w:rsidRPr="00AF2B24" w:rsidRDefault="00AF2B24" w:rsidP="00AF2B24">
      <w:r w:rsidRPr="00AF2B24">
        <w:t>Bible stories or Christian reading materials may be used only under an approved voluntary program.</w:t>
      </w:r>
    </w:p>
    <w:p w14:paraId="36371123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ensure:</w:t>
      </w:r>
    </w:p>
    <w:p w14:paraId="7999434E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Faith-based materials are age and reading-level appropriate. </w:t>
      </w:r>
    </w:p>
    <w:p w14:paraId="07B7EE24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Theological content is reviewed. </w:t>
      </w:r>
    </w:p>
    <w:p w14:paraId="363796A6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Haitian language translations are accurate. </w:t>
      </w:r>
    </w:p>
    <w:p w14:paraId="0D9B214B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Participants are told when an activity is religious. </w:t>
      </w:r>
    </w:p>
    <w:p w14:paraId="1358FC90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No participant is denied secular literacy assistance for declining. </w:t>
      </w:r>
    </w:p>
    <w:p w14:paraId="57DDCA45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Literacy assessment is not based exclusively on religious content. </w:t>
      </w:r>
    </w:p>
    <w:p w14:paraId="72A5AE7A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Public schools or partner institutions approve materials used on their premises. </w:t>
      </w:r>
    </w:p>
    <w:p w14:paraId="5923705C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Personal spiritual responses remain private unless the participant voluntarily shares them. </w:t>
      </w:r>
    </w:p>
    <w:p w14:paraId="3F9A64F2" w14:textId="77777777" w:rsidR="00AF2B24" w:rsidRPr="00AF2B24" w:rsidRDefault="00AF2B24" w:rsidP="00AF2B24">
      <w:pPr>
        <w:numPr>
          <w:ilvl w:val="0"/>
          <w:numId w:val="21"/>
        </w:numPr>
      </w:pPr>
      <w:r w:rsidRPr="00AF2B24">
        <w:t xml:space="preserve">Children are not pressured toward baptism or public testimony. </w:t>
      </w:r>
    </w:p>
    <w:p w14:paraId="211F647E" w14:textId="77777777" w:rsidR="00AF2B24" w:rsidRPr="00AF2B24" w:rsidRDefault="00AF2B24" w:rsidP="00AF2B24">
      <w:r w:rsidRPr="00AF2B24">
        <w:pict w14:anchorId="563D2B38">
          <v:rect id="_x0000_i1195" style="width:0;height:1.5pt" o:hralign="center" o:hrstd="t" o:hr="t" fillcolor="#a0a0a0" stroked="f"/>
        </w:pict>
      </w:r>
    </w:p>
    <w:p w14:paraId="4C5F01AD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10. Authority</w:t>
      </w:r>
    </w:p>
    <w:p w14:paraId="73D023C2" w14:textId="77777777" w:rsidR="00AF2B24" w:rsidRPr="00AF2B24" w:rsidRDefault="00AF2B24" w:rsidP="00AF2B24">
      <w:r w:rsidRPr="00AF2B24">
        <w:t xml:space="preserve">Within approved plans, the </w:t>
      </w:r>
      <w:proofErr w:type="gramStart"/>
      <w:r w:rsidRPr="00AF2B24">
        <w:t>Coordinator</w:t>
      </w:r>
      <w:proofErr w:type="gramEnd"/>
      <w:r w:rsidRPr="00AF2B24">
        <w:t xml:space="preserve"> may:</w:t>
      </w:r>
    </w:p>
    <w:p w14:paraId="12F8C87C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Develop literacy activities and lesson plans. </w:t>
      </w:r>
    </w:p>
    <w:p w14:paraId="6D2FEC06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Recommend instructional materials. </w:t>
      </w:r>
    </w:p>
    <w:p w14:paraId="627E9E1C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Group participants according to learning needs. </w:t>
      </w:r>
    </w:p>
    <w:p w14:paraId="2E8482CC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Assign facilitators. </w:t>
      </w:r>
    </w:p>
    <w:p w14:paraId="2C9A91CB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Require instructional or safeguarding corrections. </w:t>
      </w:r>
    </w:p>
    <w:p w14:paraId="40D7EFBD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Stop the use of inappropriate materials. </w:t>
      </w:r>
    </w:p>
    <w:p w14:paraId="3714FB14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Pause an activity because of safety, staffing, privacy, or quality concerns. </w:t>
      </w:r>
    </w:p>
    <w:p w14:paraId="3AF10ACD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Recommend referrals. </w:t>
      </w:r>
    </w:p>
    <w:p w14:paraId="4C3840D3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Request equipment, supplies, interpretation, or professional support. </w:t>
      </w:r>
    </w:p>
    <w:p w14:paraId="251BBD24" w14:textId="77777777" w:rsidR="00AF2B24" w:rsidRPr="00AF2B24" w:rsidRDefault="00AF2B24" w:rsidP="00AF2B24">
      <w:pPr>
        <w:numPr>
          <w:ilvl w:val="0"/>
          <w:numId w:val="22"/>
        </w:numPr>
      </w:pPr>
      <w:r w:rsidRPr="00AF2B24">
        <w:t xml:space="preserve">Recommend local literacy partners. </w:t>
      </w:r>
    </w:p>
    <w:p w14:paraId="3433C36E" w14:textId="77777777" w:rsidR="00AF2B24" w:rsidRPr="00AF2B24" w:rsidRDefault="00AF2B24" w:rsidP="00AF2B24">
      <w:r w:rsidRPr="00AF2B24">
        <w:t>Significant purchases, public curriculum adoption, long-term commitments, and formal diagnoses or specialized services require appropriate authorization.</w:t>
      </w:r>
    </w:p>
    <w:p w14:paraId="40DD1306" w14:textId="77777777" w:rsidR="00AF2B24" w:rsidRPr="00AF2B24" w:rsidRDefault="00AF2B24" w:rsidP="00AF2B24">
      <w:r w:rsidRPr="00AF2B24">
        <w:pict w14:anchorId="03AFF9CF">
          <v:rect id="_x0000_i1196" style="width:0;height:1.5pt" o:hralign="center" o:hrstd="t" o:hr="t" fillcolor="#a0a0a0" stroked="f"/>
        </w:pict>
      </w:r>
    </w:p>
    <w:p w14:paraId="7C2FB2A1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11. Limitations</w:t>
      </w:r>
    </w:p>
    <w:p w14:paraId="4CE4C871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may not:</w:t>
      </w:r>
    </w:p>
    <w:p w14:paraId="7FEA7DEC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Publicly identify or shame participants with low literacy. </w:t>
      </w:r>
    </w:p>
    <w:p w14:paraId="61EDD5FF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Diagnose a learning disability without professional qualifications. </w:t>
      </w:r>
    </w:p>
    <w:p w14:paraId="7C377CDD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Guarantee that a participant will become literate during the mission. </w:t>
      </w:r>
    </w:p>
    <w:p w14:paraId="77BE1355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Use untranslated materials as though learners understand them. </w:t>
      </w:r>
    </w:p>
    <w:p w14:paraId="51F89731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Require religious participation. </w:t>
      </w:r>
    </w:p>
    <w:p w14:paraId="48CD219F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Distribute inappropriate or unreviewed books. </w:t>
      </w:r>
    </w:p>
    <w:p w14:paraId="008F9D0B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Ignore copyright or licensing requirements. </w:t>
      </w:r>
    </w:p>
    <w:p w14:paraId="20885F07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Permit unscreened adults to work with minors. </w:t>
      </w:r>
    </w:p>
    <w:p w14:paraId="2AB25395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Share assessment results without authorization. </w:t>
      </w:r>
    </w:p>
    <w:p w14:paraId="163D3769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Promise scholarships, school placement, or continuing tutoring without approval. </w:t>
      </w:r>
    </w:p>
    <w:p w14:paraId="458382C9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Allow visiting volunteers to establish private tutoring relationships with minors. </w:t>
      </w:r>
    </w:p>
    <w:p w14:paraId="613D2DB9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Replace Haitian teachers or undermine local instruction. </w:t>
      </w:r>
    </w:p>
    <w:p w14:paraId="03100C7E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Use learner stories or images without proper permission. </w:t>
      </w:r>
    </w:p>
    <w:p w14:paraId="19BC0209" w14:textId="77777777" w:rsidR="00AF2B24" w:rsidRPr="00AF2B24" w:rsidRDefault="00AF2B24" w:rsidP="00AF2B24">
      <w:pPr>
        <w:numPr>
          <w:ilvl w:val="0"/>
          <w:numId w:val="23"/>
        </w:numPr>
      </w:pPr>
      <w:r w:rsidRPr="00AF2B24">
        <w:t xml:space="preserve">Continue instruction in an unsafe or inaccessible environment. </w:t>
      </w:r>
    </w:p>
    <w:p w14:paraId="5CA6D8F4" w14:textId="77777777" w:rsidR="00AF2B24" w:rsidRPr="00AF2B24" w:rsidRDefault="00AF2B24" w:rsidP="00AF2B24">
      <w:r w:rsidRPr="00AF2B24">
        <w:pict w14:anchorId="110F3459">
          <v:rect id="_x0000_i1197" style="width:0;height:1.5pt" o:hralign="center" o:hrstd="t" o:hr="t" fillcolor="#a0a0a0" stroked="f"/>
        </w:pict>
      </w:r>
    </w:p>
    <w:p w14:paraId="07DDF6A4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12. Literacy Program Workflow</w:t>
      </w:r>
    </w:p>
    <w:p w14:paraId="694B9791" w14:textId="77777777" w:rsidR="00AF2B24" w:rsidRPr="00AF2B24" w:rsidRDefault="00AF2B24" w:rsidP="00AF2B24">
      <w:r w:rsidRPr="00AF2B24">
        <w:t>The standard workflow should be:</w:t>
      </w:r>
    </w:p>
    <w:p w14:paraId="1402730A" w14:textId="77777777" w:rsidR="00AF2B24" w:rsidRPr="00AF2B24" w:rsidRDefault="00AF2B24" w:rsidP="00AF2B24">
      <w:r w:rsidRPr="00AF2B24">
        <w:rPr>
          <w:b/>
          <w:bCs/>
        </w:rPr>
        <w:t>Community Consulted → Literacy Need Identified → Participants Registered → Consent Confirmed → Initial Assessment Completed → Instructional Group Assigned → Lessons Delivered → Attendance Recorded → Progress Monitored → Barriers Identified → Referrals Made → Materials Transferred → Local Follow-Up Established → Outcomes Evaluated</w:t>
      </w:r>
    </w:p>
    <w:p w14:paraId="3D04068C" w14:textId="77777777" w:rsidR="00AF2B24" w:rsidRPr="00AF2B24" w:rsidRDefault="00AF2B24" w:rsidP="00AF2B24">
      <w:r w:rsidRPr="00AF2B24">
        <w:t>Suggested participant statuses include:</w:t>
      </w:r>
    </w:p>
    <w:p w14:paraId="5E7C0060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Referred. </w:t>
      </w:r>
    </w:p>
    <w:p w14:paraId="562742B5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Registered. </w:t>
      </w:r>
    </w:p>
    <w:p w14:paraId="3B36FFCF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Consent pending. </w:t>
      </w:r>
    </w:p>
    <w:p w14:paraId="48006ACF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Assessment scheduled. </w:t>
      </w:r>
    </w:p>
    <w:p w14:paraId="530E7365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Assessed. </w:t>
      </w:r>
    </w:p>
    <w:p w14:paraId="6C6DCE9E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Assigned to group. </w:t>
      </w:r>
    </w:p>
    <w:p w14:paraId="4B9C76F0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Active. </w:t>
      </w:r>
    </w:p>
    <w:p w14:paraId="4C8BB29F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Referred for additional support. </w:t>
      </w:r>
    </w:p>
    <w:p w14:paraId="26506B02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Partially completed. </w:t>
      </w:r>
    </w:p>
    <w:p w14:paraId="7625FF1E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Completed. </w:t>
      </w:r>
    </w:p>
    <w:p w14:paraId="2AB92879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Transferred to local program. </w:t>
      </w:r>
    </w:p>
    <w:p w14:paraId="1C526621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Withdrawn. </w:t>
      </w:r>
    </w:p>
    <w:p w14:paraId="2024ADFF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Follow-up pending. </w:t>
      </w:r>
    </w:p>
    <w:p w14:paraId="3A33D758" w14:textId="77777777" w:rsidR="00AF2B24" w:rsidRPr="00AF2B24" w:rsidRDefault="00AF2B24" w:rsidP="00AF2B24">
      <w:pPr>
        <w:numPr>
          <w:ilvl w:val="0"/>
          <w:numId w:val="24"/>
        </w:numPr>
      </w:pPr>
      <w:r w:rsidRPr="00AF2B24">
        <w:t xml:space="preserve">Closed. </w:t>
      </w:r>
    </w:p>
    <w:p w14:paraId="71D91E49" w14:textId="77777777" w:rsidR="00AF2B24" w:rsidRPr="00AF2B24" w:rsidRDefault="00AF2B24" w:rsidP="00AF2B24">
      <w:r w:rsidRPr="00AF2B24">
        <w:pict w14:anchorId="0F57EC03">
          <v:rect id="_x0000_i1198" style="width:0;height:1.5pt" o:hralign="center" o:hrstd="t" o:hr="t" fillcolor="#a0a0a0" stroked="f"/>
        </w:pict>
      </w:r>
    </w:p>
    <w:p w14:paraId="316BD620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13. Timeline and Deliverables</w:t>
      </w:r>
    </w:p>
    <w:p w14:paraId="110249FE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Phase 1: Appointment–December 2026</w:t>
      </w:r>
    </w:p>
    <w:p w14:paraId="1FDD49E0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establish the literacy framework.</w:t>
      </w:r>
    </w:p>
    <w:p w14:paraId="0767DD7C" w14:textId="77777777" w:rsidR="00AF2B24" w:rsidRPr="00AF2B24" w:rsidRDefault="00AF2B24" w:rsidP="00AF2B24">
      <w:r w:rsidRPr="00AF2B24">
        <w:t>Responsibilities include:</w:t>
      </w:r>
    </w:p>
    <w:p w14:paraId="36A89FFC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Meet with the Education Director and Mission Director. </w:t>
      </w:r>
    </w:p>
    <w:p w14:paraId="7E0E5A63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Review education, safeguarding, privacy, accessibility, and volunteer policies. </w:t>
      </w:r>
    </w:p>
    <w:p w14:paraId="07AE91FD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Consult Haitian literacy specialists, teachers, school leaders, and community educators. </w:t>
      </w:r>
    </w:p>
    <w:p w14:paraId="4F233A80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Conduct a preliminary literacy needs assessment. </w:t>
      </w:r>
    </w:p>
    <w:p w14:paraId="1588250F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Identify potential participant groups. </w:t>
      </w:r>
    </w:p>
    <w:p w14:paraId="23025AC9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Determine preliminary language priorities. </w:t>
      </w:r>
    </w:p>
    <w:p w14:paraId="2C619C8C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Draft the Literacy Program Plan. </w:t>
      </w:r>
    </w:p>
    <w:p w14:paraId="37BF844C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Develop preliminary learning objectives. </w:t>
      </w:r>
    </w:p>
    <w:p w14:paraId="49431E7E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Create an assessment framework. </w:t>
      </w:r>
    </w:p>
    <w:p w14:paraId="2EF59B2C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Establish reading-material standards. </w:t>
      </w:r>
    </w:p>
    <w:p w14:paraId="1F4EA0D5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Develop the preliminary staffing model. </w:t>
      </w:r>
    </w:p>
    <w:p w14:paraId="267CC78C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Estimate material and budget needs. </w:t>
      </w:r>
    </w:p>
    <w:p w14:paraId="1C001A3B" w14:textId="77777777" w:rsidR="00AF2B24" w:rsidRPr="00AF2B24" w:rsidRDefault="00AF2B24" w:rsidP="00AF2B24">
      <w:pPr>
        <w:numPr>
          <w:ilvl w:val="0"/>
          <w:numId w:val="25"/>
        </w:numPr>
      </w:pPr>
      <w:r w:rsidRPr="00AF2B24">
        <w:t xml:space="preserve">Create a program risk register. </w:t>
      </w:r>
    </w:p>
    <w:p w14:paraId="4AFB1124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Required deliverables</w:t>
      </w:r>
    </w:p>
    <w:p w14:paraId="1CCD6567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Literacy Program Plan. </w:t>
      </w:r>
    </w:p>
    <w:p w14:paraId="0EB7D34C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Preliminary needs assessment. </w:t>
      </w:r>
    </w:p>
    <w:p w14:paraId="3D31CAE6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Language and curriculum framework. </w:t>
      </w:r>
    </w:p>
    <w:p w14:paraId="3A41AD8D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Assessment framework. </w:t>
      </w:r>
    </w:p>
    <w:p w14:paraId="04ABC574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Reading-material standards. </w:t>
      </w:r>
    </w:p>
    <w:p w14:paraId="4CC2B4B4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Staffing and training plan. </w:t>
      </w:r>
    </w:p>
    <w:p w14:paraId="649B34C1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Preliminary budget. </w:t>
      </w:r>
    </w:p>
    <w:p w14:paraId="3143C860" w14:textId="77777777" w:rsidR="00AF2B24" w:rsidRPr="00AF2B24" w:rsidRDefault="00AF2B24" w:rsidP="00AF2B24">
      <w:pPr>
        <w:numPr>
          <w:ilvl w:val="0"/>
          <w:numId w:val="26"/>
        </w:numPr>
      </w:pPr>
      <w:r w:rsidRPr="00AF2B24">
        <w:t xml:space="preserve">Program risk register. </w:t>
      </w:r>
    </w:p>
    <w:p w14:paraId="106AD2CF" w14:textId="77777777" w:rsidR="00AF2B24" w:rsidRPr="00AF2B24" w:rsidRDefault="00AF2B24" w:rsidP="00AF2B24">
      <w:r w:rsidRPr="00AF2B24">
        <w:pict w14:anchorId="3B05F2FA">
          <v:rect id="_x0000_i1199" style="width:0;height:1.5pt" o:hralign="center" o:hrstd="t" o:hr="t" fillcolor="#a0a0a0" stroked="f"/>
        </w:pict>
      </w:r>
    </w:p>
    <w:p w14:paraId="6D26110F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Phase 2: January–December 2027</w:t>
      </w:r>
    </w:p>
    <w:p w14:paraId="68695FB0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build the curriculum and operating system.</w:t>
      </w:r>
    </w:p>
    <w:p w14:paraId="2D88CADD" w14:textId="77777777" w:rsidR="00AF2B24" w:rsidRPr="00AF2B24" w:rsidRDefault="00AF2B24" w:rsidP="00AF2B24">
      <w:r w:rsidRPr="00AF2B24">
        <w:t>Responsibilities include:</w:t>
      </w:r>
    </w:p>
    <w:p w14:paraId="73DB57A6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Develop age-appropriate literacy modules. </w:t>
      </w:r>
    </w:p>
    <w:p w14:paraId="40BE7391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Work with Haitian educators to create and review Haitian Creole materials. </w:t>
      </w:r>
    </w:p>
    <w:p w14:paraId="656449AE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Develop French-language support where appropriate. </w:t>
      </w:r>
    </w:p>
    <w:p w14:paraId="536B8767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Create respectful initial and progress assessments. </w:t>
      </w:r>
    </w:p>
    <w:p w14:paraId="5F366989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Identify existing Haitian books and learning resources. </w:t>
      </w:r>
    </w:p>
    <w:p w14:paraId="457B94EB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Establish book-donation guidelines. </w:t>
      </w:r>
    </w:p>
    <w:p w14:paraId="310CE7A5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Develop facilitator training. </w:t>
      </w:r>
    </w:p>
    <w:p w14:paraId="571F6A79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Create participant registration and attendance procedures. </w:t>
      </w:r>
    </w:p>
    <w:p w14:paraId="6B449360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Design reading-club and family-literacy models. </w:t>
      </w:r>
    </w:p>
    <w:p w14:paraId="40D6A789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Develop adult-literacy options where feasible. </w:t>
      </w:r>
    </w:p>
    <w:p w14:paraId="05E60EB6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Identify potential schools and community partners. </w:t>
      </w:r>
    </w:p>
    <w:p w14:paraId="65CF0AB8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Establish referral procedures. </w:t>
      </w:r>
    </w:p>
    <w:p w14:paraId="52DB344C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Test sample lessons and assessments. </w:t>
      </w:r>
    </w:p>
    <w:p w14:paraId="3E722053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Gather feedback from Haitian reviewers. </w:t>
      </w:r>
    </w:p>
    <w:p w14:paraId="3B4EEC64" w14:textId="77777777" w:rsidR="00AF2B24" w:rsidRPr="00AF2B24" w:rsidRDefault="00AF2B24" w:rsidP="00AF2B24">
      <w:pPr>
        <w:numPr>
          <w:ilvl w:val="0"/>
          <w:numId w:val="27"/>
        </w:numPr>
      </w:pPr>
      <w:r w:rsidRPr="00AF2B24">
        <w:t xml:space="preserve">Revise materials and cost estimates. </w:t>
      </w:r>
    </w:p>
    <w:p w14:paraId="5DCF82CE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By December 2027</w:t>
      </w:r>
    </w:p>
    <w:p w14:paraId="7CDA07CD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should have:</w:t>
      </w:r>
    </w:p>
    <w:p w14:paraId="536A440C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Draft curricula. </w:t>
      </w:r>
    </w:p>
    <w:p w14:paraId="2EC174E0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Reviewed assessment tools. </w:t>
      </w:r>
    </w:p>
    <w:p w14:paraId="4EAD7A29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Approved sample materials. </w:t>
      </w:r>
    </w:p>
    <w:p w14:paraId="703446FE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Facilitator-training content. </w:t>
      </w:r>
    </w:p>
    <w:p w14:paraId="20945EC9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Potential program sites. </w:t>
      </w:r>
    </w:p>
    <w:p w14:paraId="7704F6B2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Potential local literacy partners. </w:t>
      </w:r>
    </w:p>
    <w:p w14:paraId="1478F4EA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Reading-club procedures. </w:t>
      </w:r>
    </w:p>
    <w:p w14:paraId="7F587E5C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Registration and tracking systems. </w:t>
      </w:r>
    </w:p>
    <w:p w14:paraId="00F488F6" w14:textId="77777777" w:rsidR="00AF2B24" w:rsidRPr="00AF2B24" w:rsidRDefault="00AF2B24" w:rsidP="00AF2B24">
      <w:pPr>
        <w:numPr>
          <w:ilvl w:val="0"/>
          <w:numId w:val="28"/>
        </w:numPr>
      </w:pPr>
      <w:r w:rsidRPr="00AF2B24">
        <w:t xml:space="preserve">Updated budget and risk register. </w:t>
      </w:r>
    </w:p>
    <w:p w14:paraId="4036EA75" w14:textId="77777777" w:rsidR="00AF2B24" w:rsidRPr="00AF2B24" w:rsidRDefault="00AF2B24" w:rsidP="00AF2B24">
      <w:r w:rsidRPr="00AF2B24">
        <w:pict w14:anchorId="6E472A06">
          <v:rect id="_x0000_i1200" style="width:0;height:1.5pt" o:hralign="center" o:hrstd="t" o:hr="t" fillcolor="#a0a0a0" stroked="f"/>
        </w:pict>
      </w:r>
    </w:p>
    <w:p w14:paraId="15CD60FA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Phase 3: January–June 2028</w:t>
      </w:r>
    </w:p>
    <w:p w14:paraId="030E06EE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begin operational preparation.</w:t>
      </w:r>
    </w:p>
    <w:p w14:paraId="4C2C7D1A" w14:textId="77777777" w:rsidR="00AF2B24" w:rsidRPr="00AF2B24" w:rsidRDefault="00AF2B24" w:rsidP="00AF2B24">
      <w:r w:rsidRPr="00AF2B24">
        <w:t>Responsibilities include:</w:t>
      </w:r>
    </w:p>
    <w:p w14:paraId="61C82177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Confirm participating schools and community sites. </w:t>
      </w:r>
    </w:p>
    <w:p w14:paraId="55B8CCF6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Estimate learners by age, language, and preliminary skill level. </w:t>
      </w:r>
    </w:p>
    <w:p w14:paraId="2D9BE770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Recruit and screen facilitators. </w:t>
      </w:r>
    </w:p>
    <w:p w14:paraId="510A8702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Identify Haitian literacy teachers and interpreters. </w:t>
      </w:r>
    </w:p>
    <w:p w14:paraId="1BEA30F8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Finalize priority curriculum modules. </w:t>
      </w:r>
    </w:p>
    <w:p w14:paraId="02655A63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Begin purchasing or collecting approved materials. </w:t>
      </w:r>
    </w:p>
    <w:p w14:paraId="0549359A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Inspect donated books. </w:t>
      </w:r>
    </w:p>
    <w:p w14:paraId="6499F9CF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Develop reading-corner plans. </w:t>
      </w:r>
    </w:p>
    <w:p w14:paraId="0211791F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Train </w:t>
      </w:r>
      <w:proofErr w:type="gramStart"/>
      <w:r w:rsidRPr="00AF2B24">
        <w:t>lead</w:t>
      </w:r>
      <w:proofErr w:type="gramEnd"/>
      <w:r w:rsidRPr="00AF2B24">
        <w:t xml:space="preserve"> facilitators. </w:t>
      </w:r>
    </w:p>
    <w:p w14:paraId="73605946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Establish local referral pathways. </w:t>
      </w:r>
    </w:p>
    <w:p w14:paraId="524DC96B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Coordinate possible vision or hearing referrals. </w:t>
      </w:r>
    </w:p>
    <w:p w14:paraId="0D34E983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Develop monitoring and evaluation tools. </w:t>
      </w:r>
    </w:p>
    <w:p w14:paraId="41EEFFAF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Prepare family-literacy materials. </w:t>
      </w:r>
    </w:p>
    <w:p w14:paraId="08D3C627" w14:textId="77777777" w:rsidR="00AF2B24" w:rsidRPr="00AF2B24" w:rsidRDefault="00AF2B24" w:rsidP="00AF2B24">
      <w:pPr>
        <w:numPr>
          <w:ilvl w:val="0"/>
          <w:numId w:val="29"/>
        </w:numPr>
      </w:pPr>
      <w:r w:rsidRPr="00AF2B24">
        <w:t xml:space="preserve">Provide regular readiness reports. </w:t>
      </w:r>
    </w:p>
    <w:p w14:paraId="3F657706" w14:textId="77777777" w:rsidR="00AF2B24" w:rsidRPr="00AF2B24" w:rsidRDefault="00AF2B24" w:rsidP="00AF2B24">
      <w:r w:rsidRPr="00AF2B24">
        <w:pict w14:anchorId="3B2413C7">
          <v:rect id="_x0000_i1201" style="width:0;height:1.5pt" o:hralign="center" o:hrstd="t" o:hr="t" fillcolor="#a0a0a0" stroked="f"/>
        </w:pict>
      </w:r>
    </w:p>
    <w:p w14:paraId="3293E524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Phase 4: July–September 2028</w:t>
      </w:r>
    </w:p>
    <w:p w14:paraId="6ECA6640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finalize content, personnel, and sites.</w:t>
      </w:r>
    </w:p>
    <w:p w14:paraId="65C18CB9" w14:textId="77777777" w:rsidR="00AF2B24" w:rsidRPr="00AF2B24" w:rsidRDefault="00AF2B24" w:rsidP="00AF2B24">
      <w:r w:rsidRPr="00AF2B24">
        <w:t>Responsibilities include:</w:t>
      </w:r>
    </w:p>
    <w:p w14:paraId="4D408F90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Complete curriculum review. </w:t>
      </w:r>
    </w:p>
    <w:p w14:paraId="40D078E7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Complete Haitian Creole and French language review. </w:t>
      </w:r>
    </w:p>
    <w:p w14:paraId="18BB1DD9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Finalize participant-grouping procedures. </w:t>
      </w:r>
    </w:p>
    <w:p w14:paraId="5D74BED5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Confirm sites and schedules. </w:t>
      </w:r>
    </w:p>
    <w:p w14:paraId="62C9E9A3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Conduct or obtain site assessments. </w:t>
      </w:r>
    </w:p>
    <w:p w14:paraId="77150082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Confirm lighting, seating, noise control, accessibility, water, and restroom access. </w:t>
      </w:r>
    </w:p>
    <w:p w14:paraId="7BC16373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Finalize facilitator assignments. </w:t>
      </w:r>
    </w:p>
    <w:p w14:paraId="45112618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Conduct practical training. </w:t>
      </w:r>
    </w:p>
    <w:p w14:paraId="3DEF2F2D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Test assessment administration. </w:t>
      </w:r>
    </w:p>
    <w:p w14:paraId="1BF19DA1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Purchase, organize, and inventory materials. </w:t>
      </w:r>
    </w:p>
    <w:p w14:paraId="1F38D985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Assemble classroom or reading-group packages. </w:t>
      </w:r>
    </w:p>
    <w:p w14:paraId="62FD8759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Finalize reading-corner inventories. </w:t>
      </w:r>
    </w:p>
    <w:p w14:paraId="333E5ED7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Establish media and privacy controls. </w:t>
      </w:r>
    </w:p>
    <w:p w14:paraId="7AC91B18" w14:textId="77777777" w:rsidR="00AF2B24" w:rsidRPr="00AF2B24" w:rsidRDefault="00AF2B24" w:rsidP="00AF2B24">
      <w:pPr>
        <w:numPr>
          <w:ilvl w:val="0"/>
          <w:numId w:val="30"/>
        </w:numPr>
      </w:pPr>
      <w:r w:rsidRPr="00AF2B24">
        <w:t xml:space="preserve">Develop daily session plans and emergency alternatives. </w:t>
      </w:r>
    </w:p>
    <w:p w14:paraId="10216261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Deliverables</w:t>
      </w:r>
    </w:p>
    <w:p w14:paraId="6BC7E40D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Final literacy curriculum. </w:t>
      </w:r>
    </w:p>
    <w:p w14:paraId="6E84A521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Approved assessment tools. </w:t>
      </w:r>
    </w:p>
    <w:p w14:paraId="71BFDE18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Facilitator roster. </w:t>
      </w:r>
    </w:p>
    <w:p w14:paraId="68B82957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Training-completion records. </w:t>
      </w:r>
    </w:p>
    <w:p w14:paraId="7C16DAB9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Site operating plans. </w:t>
      </w:r>
    </w:p>
    <w:p w14:paraId="13D1EF89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Material inventory. </w:t>
      </w:r>
    </w:p>
    <w:p w14:paraId="77DF05DA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Reading-corner plan. </w:t>
      </w:r>
    </w:p>
    <w:p w14:paraId="41F0670B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Daily schedules. </w:t>
      </w:r>
    </w:p>
    <w:p w14:paraId="3EADEBBC" w14:textId="77777777" w:rsidR="00AF2B24" w:rsidRPr="00AF2B24" w:rsidRDefault="00AF2B24" w:rsidP="00AF2B24">
      <w:pPr>
        <w:numPr>
          <w:ilvl w:val="0"/>
          <w:numId w:val="31"/>
        </w:numPr>
      </w:pPr>
      <w:r w:rsidRPr="00AF2B24">
        <w:t xml:space="preserve">Monitoring and evaluation tools. </w:t>
      </w:r>
    </w:p>
    <w:p w14:paraId="313963DD" w14:textId="77777777" w:rsidR="00AF2B24" w:rsidRPr="00AF2B24" w:rsidRDefault="00AF2B24" w:rsidP="00AF2B24">
      <w:r w:rsidRPr="00AF2B24">
        <w:pict w14:anchorId="72178CD6">
          <v:rect id="_x0000_i1202" style="width:0;height:1.5pt" o:hralign="center" o:hrstd="t" o:hr="t" fillcolor="#a0a0a0" stroked="f"/>
        </w:pict>
      </w:r>
    </w:p>
    <w:p w14:paraId="01B8E397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Phase 5: October–December 13, 2028</w:t>
      </w:r>
    </w:p>
    <w:p w14:paraId="2CFFC437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complete readiness.</w:t>
      </w:r>
    </w:p>
    <w:p w14:paraId="6B1739D6" w14:textId="77777777" w:rsidR="00AF2B24" w:rsidRPr="00AF2B24" w:rsidRDefault="00AF2B24" w:rsidP="00AF2B24">
      <w:r w:rsidRPr="00AF2B24">
        <w:t>Responsibilities include:</w:t>
      </w:r>
    </w:p>
    <w:p w14:paraId="7512BF00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Verify volunteer screening and training. </w:t>
      </w:r>
    </w:p>
    <w:p w14:paraId="6B36515E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Confirm Haitian educators and interpreters. </w:t>
      </w:r>
    </w:p>
    <w:p w14:paraId="1DDC726B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Reconfirm participant estimates. </w:t>
      </w:r>
    </w:p>
    <w:p w14:paraId="2D1E42AC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Finalize session schedules. </w:t>
      </w:r>
    </w:p>
    <w:p w14:paraId="7CF0851E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Complete material packing and labeling. </w:t>
      </w:r>
    </w:p>
    <w:p w14:paraId="322FB86D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Prepare printed and offline lesson plans. </w:t>
      </w:r>
    </w:p>
    <w:p w14:paraId="6BC2F00F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Prepare assessments and attendance forms. </w:t>
      </w:r>
    </w:p>
    <w:p w14:paraId="30804DB6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Confirm secure storage. </w:t>
      </w:r>
    </w:p>
    <w:p w14:paraId="45320613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Reconfirm transportation and venue arrangements. </w:t>
      </w:r>
    </w:p>
    <w:p w14:paraId="2B1FE144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Confirm referral contacts. </w:t>
      </w:r>
    </w:p>
    <w:p w14:paraId="0111C9CB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Conduct final facilitator simulations. </w:t>
      </w:r>
    </w:p>
    <w:p w14:paraId="22772D4A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Review child safeguarding. </w:t>
      </w:r>
    </w:p>
    <w:p w14:paraId="511140BB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Review adult-participant privacy. </w:t>
      </w:r>
    </w:p>
    <w:p w14:paraId="1DED2AE7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Establish lost-book and material-transfer procedures. </w:t>
      </w:r>
    </w:p>
    <w:p w14:paraId="2E939D5C" w14:textId="77777777" w:rsidR="00AF2B24" w:rsidRPr="00AF2B24" w:rsidRDefault="00AF2B24" w:rsidP="00AF2B24">
      <w:pPr>
        <w:numPr>
          <w:ilvl w:val="0"/>
          <w:numId w:val="32"/>
        </w:numPr>
      </w:pPr>
      <w:r w:rsidRPr="00AF2B24">
        <w:t xml:space="preserve">Submit final readiness certification to the Education Director. </w:t>
      </w:r>
    </w:p>
    <w:p w14:paraId="7008AA29" w14:textId="77777777" w:rsidR="00AF2B24" w:rsidRPr="00AF2B24" w:rsidRDefault="00AF2B24" w:rsidP="00AF2B24">
      <w:r w:rsidRPr="00AF2B24">
        <w:pict w14:anchorId="0C82DBE4">
          <v:rect id="_x0000_i1203" style="width:0;height:1.5pt" o:hralign="center" o:hrstd="t" o:hr="t" fillcolor="#a0a0a0" stroked="f"/>
        </w:pict>
      </w:r>
    </w:p>
    <w:p w14:paraId="1774DBA3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14. Departure and Arrival — December 14, 2028</w:t>
      </w:r>
    </w:p>
    <w:p w14:paraId="791AAFB0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0FD2EAFA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Account for literacy-team personnel. </w:t>
      </w:r>
    </w:p>
    <w:p w14:paraId="298D2BFF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Verify transported materials and equipment. </w:t>
      </w:r>
    </w:p>
    <w:p w14:paraId="27DDB1CD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Secure assessment and participant records. </w:t>
      </w:r>
    </w:p>
    <w:p w14:paraId="7EFAC8FB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Attend the mission arrival briefing. </w:t>
      </w:r>
    </w:p>
    <w:p w14:paraId="75FD3845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Confirm local facilitators and interpreters. </w:t>
      </w:r>
    </w:p>
    <w:p w14:paraId="0E64AF46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Reconfirm the first program site. </w:t>
      </w:r>
    </w:p>
    <w:p w14:paraId="47A4BBD0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Inspect received books and supplies. </w:t>
      </w:r>
    </w:p>
    <w:p w14:paraId="15C5FAEC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Document loss or damage. </w:t>
      </w:r>
    </w:p>
    <w:p w14:paraId="6737F9D6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Conduct a final facilitator briefing. </w:t>
      </w:r>
    </w:p>
    <w:p w14:paraId="6978793B" w14:textId="77777777" w:rsidR="00AF2B24" w:rsidRPr="00AF2B24" w:rsidRDefault="00AF2B24" w:rsidP="00AF2B24">
      <w:pPr>
        <w:numPr>
          <w:ilvl w:val="0"/>
          <w:numId w:val="33"/>
        </w:numPr>
      </w:pPr>
      <w:r w:rsidRPr="00AF2B24">
        <w:t xml:space="preserve">Confirm site, transportation, safety, and accessibility arrangements. </w:t>
      </w:r>
    </w:p>
    <w:p w14:paraId="4DCFBB41" w14:textId="77777777" w:rsidR="00AF2B24" w:rsidRPr="00AF2B24" w:rsidRDefault="00AF2B24" w:rsidP="00AF2B24">
      <w:r w:rsidRPr="00AF2B24">
        <w:pict w14:anchorId="133A6DE8">
          <v:rect id="_x0000_i1204" style="width:0;height:1.5pt" o:hralign="center" o:hrstd="t" o:hr="t" fillcolor="#a0a0a0" stroked="f"/>
        </w:pict>
      </w:r>
    </w:p>
    <w:p w14:paraId="354F78E4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15. Active Mission Operations — December 15–23, 2028</w:t>
      </w:r>
    </w:p>
    <w:p w14:paraId="44DD9938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Daily responsibilities</w:t>
      </w:r>
    </w:p>
    <w:p w14:paraId="044BE3BF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6E6CC72A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Attend the Education Department briefing. </w:t>
      </w:r>
    </w:p>
    <w:p w14:paraId="5E21799C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Confirm the day’s sites, learners, and facilitators. </w:t>
      </w:r>
    </w:p>
    <w:p w14:paraId="4543507B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Review transportation, security, weather, and health conditions. </w:t>
      </w:r>
    </w:p>
    <w:p w14:paraId="42734D5C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Inspect the learning space. </w:t>
      </w:r>
    </w:p>
    <w:p w14:paraId="5C6B919F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Confirm materials and attendance records. </w:t>
      </w:r>
    </w:p>
    <w:p w14:paraId="25BE5A61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Conduct the facilitator briefing. </w:t>
      </w:r>
    </w:p>
    <w:p w14:paraId="129DF802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Supervise registration and assessment. </w:t>
      </w:r>
    </w:p>
    <w:p w14:paraId="5140241D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Assign learners to appropriate groups. </w:t>
      </w:r>
    </w:p>
    <w:p w14:paraId="24B66000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Observe instruction. </w:t>
      </w:r>
    </w:p>
    <w:p w14:paraId="038DB652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Support facilitators. </w:t>
      </w:r>
    </w:p>
    <w:p w14:paraId="6E9824DA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Monitor participant dignity, engagement, and accessibility. </w:t>
      </w:r>
    </w:p>
    <w:p w14:paraId="5DCAC0D2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Address language or instructional problems. </w:t>
      </w:r>
    </w:p>
    <w:p w14:paraId="46541B6B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Document attendance and progress. </w:t>
      </w:r>
    </w:p>
    <w:p w14:paraId="23ACBDA0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Process approved referrals. </w:t>
      </w:r>
    </w:p>
    <w:p w14:paraId="34F3703A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Reconcile books and supplies. </w:t>
      </w:r>
    </w:p>
    <w:p w14:paraId="7A253762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Secure assessment records. </w:t>
      </w:r>
    </w:p>
    <w:p w14:paraId="00CAB466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Conduct the end-of-day debrief. </w:t>
      </w:r>
    </w:p>
    <w:p w14:paraId="7B776207" w14:textId="77777777" w:rsidR="00AF2B24" w:rsidRPr="00AF2B24" w:rsidRDefault="00AF2B24" w:rsidP="00AF2B24">
      <w:pPr>
        <w:numPr>
          <w:ilvl w:val="0"/>
          <w:numId w:val="34"/>
        </w:numPr>
      </w:pPr>
      <w:r w:rsidRPr="00AF2B24">
        <w:t xml:space="preserve">Adjust the next session based on learner needs. </w:t>
      </w:r>
    </w:p>
    <w:p w14:paraId="2DF8907F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Before each session</w:t>
      </w:r>
    </w:p>
    <w:p w14:paraId="33CC1102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must confirm:</w:t>
      </w:r>
    </w:p>
    <w:p w14:paraId="36B54E65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The room is safe and suitable. </w:t>
      </w:r>
    </w:p>
    <w:p w14:paraId="648D5C45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Lighting is adequate. </w:t>
      </w:r>
    </w:p>
    <w:p w14:paraId="1E19AC45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Seating supports instruction. </w:t>
      </w:r>
    </w:p>
    <w:p w14:paraId="59F28771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Noise is manageable. </w:t>
      </w:r>
    </w:p>
    <w:p w14:paraId="4842D29E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Materials match the learners. </w:t>
      </w:r>
    </w:p>
    <w:p w14:paraId="4696C5B3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Facilitators understand the objectives. </w:t>
      </w:r>
    </w:p>
    <w:p w14:paraId="212B36C0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Haitian Creole or French support is available. </w:t>
      </w:r>
    </w:p>
    <w:p w14:paraId="11E02B9C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Safeguarding coverage is sufficient. </w:t>
      </w:r>
    </w:p>
    <w:p w14:paraId="5FF5BA90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Assessment records will remain private. </w:t>
      </w:r>
    </w:p>
    <w:p w14:paraId="71031DAC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Accessibility accommodations are ready. </w:t>
      </w:r>
    </w:p>
    <w:p w14:paraId="1F9636E3" w14:textId="77777777" w:rsidR="00AF2B24" w:rsidRPr="00AF2B24" w:rsidRDefault="00AF2B24" w:rsidP="00AF2B24">
      <w:pPr>
        <w:numPr>
          <w:ilvl w:val="0"/>
          <w:numId w:val="35"/>
        </w:numPr>
      </w:pPr>
      <w:r w:rsidRPr="00AF2B24">
        <w:t xml:space="preserve">Drinking water and restrooms are accessible. </w:t>
      </w:r>
    </w:p>
    <w:p w14:paraId="60C46F6A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During assessment</w:t>
      </w:r>
    </w:p>
    <w:p w14:paraId="6AF32440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ensure:</w:t>
      </w:r>
    </w:p>
    <w:p w14:paraId="0CC296ED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Participants are welcomed respectfully. </w:t>
      </w:r>
    </w:p>
    <w:p w14:paraId="2024B653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The purpose is explained. </w:t>
      </w:r>
    </w:p>
    <w:p w14:paraId="3B7358C8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Children are not assessed publicly. </w:t>
      </w:r>
    </w:p>
    <w:p w14:paraId="5321C733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Volunteers do not criticize or laugh at errors. </w:t>
      </w:r>
    </w:p>
    <w:p w14:paraId="51E3C180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Instructions are given in an understood language. </w:t>
      </w:r>
    </w:p>
    <w:p w14:paraId="29831A67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Results are recorded accurately. </w:t>
      </w:r>
    </w:p>
    <w:p w14:paraId="25989F29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Observable vision, hearing, or learning concerns are referred appropriately. </w:t>
      </w:r>
    </w:p>
    <w:p w14:paraId="6B1EB525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No unqualified diagnosis is communicated. </w:t>
      </w:r>
    </w:p>
    <w:p w14:paraId="141830B3" w14:textId="77777777" w:rsidR="00AF2B24" w:rsidRPr="00AF2B24" w:rsidRDefault="00AF2B24" w:rsidP="00AF2B24">
      <w:pPr>
        <w:numPr>
          <w:ilvl w:val="0"/>
          <w:numId w:val="36"/>
        </w:numPr>
      </w:pPr>
      <w:r w:rsidRPr="00AF2B24">
        <w:t xml:space="preserve">Participants are assigned to suitable instructional groups. </w:t>
      </w:r>
    </w:p>
    <w:p w14:paraId="7F10F800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After each session</w:t>
      </w:r>
    </w:p>
    <w:p w14:paraId="490701F3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2CE29B20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Record attendance. </w:t>
      </w:r>
    </w:p>
    <w:p w14:paraId="0C65D7EB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Collect facilitator observations. </w:t>
      </w:r>
    </w:p>
    <w:p w14:paraId="3A191C2D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Reconcile materials. </w:t>
      </w:r>
    </w:p>
    <w:p w14:paraId="705AC0F6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Secure learner records. </w:t>
      </w:r>
    </w:p>
    <w:p w14:paraId="64A99CAB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Document referrals. </w:t>
      </w:r>
    </w:p>
    <w:p w14:paraId="59EC3D56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Identify participants needing additional support. </w:t>
      </w:r>
    </w:p>
    <w:p w14:paraId="56F9F7B0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Record changes required for future sessions. </w:t>
      </w:r>
    </w:p>
    <w:p w14:paraId="4EA006E9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Confirm the next activity with local partners. </w:t>
      </w:r>
    </w:p>
    <w:p w14:paraId="6C35E8AA" w14:textId="77777777" w:rsidR="00AF2B24" w:rsidRPr="00AF2B24" w:rsidRDefault="00AF2B24" w:rsidP="00AF2B24">
      <w:pPr>
        <w:numPr>
          <w:ilvl w:val="0"/>
          <w:numId w:val="37"/>
        </w:numPr>
      </w:pPr>
      <w:r w:rsidRPr="00AF2B24">
        <w:t xml:space="preserve">Report safeguarding or other serious concerns immediately. </w:t>
      </w:r>
    </w:p>
    <w:p w14:paraId="6B2BC1A8" w14:textId="77777777" w:rsidR="00AF2B24" w:rsidRPr="00AF2B24" w:rsidRDefault="00AF2B24" w:rsidP="00AF2B24">
      <w:r w:rsidRPr="00AF2B24">
        <w:pict w14:anchorId="439719F9">
          <v:rect id="_x0000_i1205" style="width:0;height:1.5pt" o:hralign="center" o:hrstd="t" o:hr="t" fillcolor="#a0a0a0" stroked="f"/>
        </w:pict>
      </w:r>
    </w:p>
    <w:p w14:paraId="08B14CA3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16. Fellowship Period — December 24, 2028–January 2, 2029</w:t>
      </w:r>
    </w:p>
    <w:p w14:paraId="14D5AD68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may support approved activities such as:</w:t>
      </w:r>
    </w:p>
    <w:p w14:paraId="646A3E5A" w14:textId="77777777" w:rsidR="00AF2B24" w:rsidRPr="00AF2B24" w:rsidRDefault="00AF2B24" w:rsidP="00AF2B24">
      <w:pPr>
        <w:numPr>
          <w:ilvl w:val="0"/>
          <w:numId w:val="38"/>
        </w:numPr>
      </w:pPr>
      <w:r w:rsidRPr="00AF2B24">
        <w:t xml:space="preserve">Family reading sessions. </w:t>
      </w:r>
    </w:p>
    <w:p w14:paraId="5AE6FF26" w14:textId="77777777" w:rsidR="00AF2B24" w:rsidRPr="00AF2B24" w:rsidRDefault="00AF2B24" w:rsidP="00AF2B24">
      <w:pPr>
        <w:numPr>
          <w:ilvl w:val="0"/>
          <w:numId w:val="38"/>
        </w:numPr>
      </w:pPr>
      <w:r w:rsidRPr="00AF2B24">
        <w:t xml:space="preserve">Community storytelling. </w:t>
      </w:r>
    </w:p>
    <w:p w14:paraId="6AD749B1" w14:textId="77777777" w:rsidR="00AF2B24" w:rsidRPr="00AF2B24" w:rsidRDefault="00AF2B24" w:rsidP="00AF2B24">
      <w:pPr>
        <w:numPr>
          <w:ilvl w:val="0"/>
          <w:numId w:val="38"/>
        </w:numPr>
      </w:pPr>
      <w:r w:rsidRPr="00AF2B24">
        <w:t xml:space="preserve">Reading clubs. </w:t>
      </w:r>
    </w:p>
    <w:p w14:paraId="6032F2ED" w14:textId="77777777" w:rsidR="00AF2B24" w:rsidRPr="00AF2B24" w:rsidRDefault="00AF2B24" w:rsidP="00AF2B24">
      <w:pPr>
        <w:numPr>
          <w:ilvl w:val="0"/>
          <w:numId w:val="38"/>
        </w:numPr>
      </w:pPr>
      <w:r w:rsidRPr="00AF2B24">
        <w:t xml:space="preserve">Volunteer reflection. </w:t>
      </w:r>
    </w:p>
    <w:p w14:paraId="1D9E5008" w14:textId="77777777" w:rsidR="00AF2B24" w:rsidRPr="00AF2B24" w:rsidRDefault="00AF2B24" w:rsidP="00AF2B24">
      <w:pPr>
        <w:numPr>
          <w:ilvl w:val="0"/>
          <w:numId w:val="38"/>
        </w:numPr>
      </w:pPr>
      <w:r w:rsidRPr="00AF2B24">
        <w:t xml:space="preserve">Teacher resource meetings. </w:t>
      </w:r>
    </w:p>
    <w:p w14:paraId="5D7105E4" w14:textId="77777777" w:rsidR="00AF2B24" w:rsidRPr="00AF2B24" w:rsidRDefault="00AF2B24" w:rsidP="00AF2B24">
      <w:pPr>
        <w:numPr>
          <w:ilvl w:val="0"/>
          <w:numId w:val="38"/>
        </w:numPr>
      </w:pPr>
      <w:r w:rsidRPr="00AF2B24">
        <w:t xml:space="preserve">Reading-corner setup. </w:t>
      </w:r>
    </w:p>
    <w:p w14:paraId="53FBE481" w14:textId="77777777" w:rsidR="00AF2B24" w:rsidRPr="00AF2B24" w:rsidRDefault="00AF2B24" w:rsidP="00AF2B24">
      <w:pPr>
        <w:numPr>
          <w:ilvl w:val="0"/>
          <w:numId w:val="38"/>
        </w:numPr>
      </w:pPr>
      <w:r w:rsidRPr="00AF2B24">
        <w:t xml:space="preserve">Local facilitator training. </w:t>
      </w:r>
    </w:p>
    <w:p w14:paraId="0179F931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 also:</w:t>
      </w:r>
    </w:p>
    <w:p w14:paraId="3F59757D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Complete participant and assessment records. </w:t>
      </w:r>
    </w:p>
    <w:p w14:paraId="65FD0816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Reconcile books and supplies. </w:t>
      </w:r>
    </w:p>
    <w:p w14:paraId="372C2AD4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Finalize approved transfers of materials. </w:t>
      </w:r>
    </w:p>
    <w:p w14:paraId="3473E401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Train local custodians. </w:t>
      </w:r>
    </w:p>
    <w:p w14:paraId="5CFEBDCC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Obtain signed transfer records. </w:t>
      </w:r>
    </w:p>
    <w:p w14:paraId="33C4273B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Collect feedback from participants and educators. </w:t>
      </w:r>
    </w:p>
    <w:p w14:paraId="0721E066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Review preliminary outcomes. </w:t>
      </w:r>
    </w:p>
    <w:p w14:paraId="39AA53FD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Document limitations honestly. </w:t>
      </w:r>
    </w:p>
    <w:p w14:paraId="5664EDD2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Prepare local follow-up assignments. </w:t>
      </w:r>
    </w:p>
    <w:p w14:paraId="7904741E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Establish post-mission monitoring dates. </w:t>
      </w:r>
    </w:p>
    <w:p w14:paraId="3AE79324" w14:textId="77777777" w:rsidR="00AF2B24" w:rsidRPr="00AF2B24" w:rsidRDefault="00AF2B24" w:rsidP="00AF2B24">
      <w:pPr>
        <w:numPr>
          <w:ilvl w:val="0"/>
          <w:numId w:val="39"/>
        </w:numPr>
      </w:pPr>
      <w:r w:rsidRPr="00AF2B24">
        <w:t xml:space="preserve">Prepare the final program and lessons-learned report. </w:t>
      </w:r>
    </w:p>
    <w:p w14:paraId="6104A9D0" w14:textId="77777777" w:rsidR="00AF2B24" w:rsidRPr="00AF2B24" w:rsidRDefault="00AF2B24" w:rsidP="00AF2B24">
      <w:r w:rsidRPr="00AF2B24">
        <w:t>No informal book giveaway should occur outside the approved inventory and distribution process.</w:t>
      </w:r>
    </w:p>
    <w:p w14:paraId="0AF37352" w14:textId="77777777" w:rsidR="00AF2B24" w:rsidRPr="00AF2B24" w:rsidRDefault="00AF2B24" w:rsidP="00AF2B24">
      <w:r w:rsidRPr="00AF2B24">
        <w:pict w14:anchorId="16CC443F">
          <v:rect id="_x0000_i1206" style="width:0;height:1.5pt" o:hralign="center" o:hrstd="t" o:hr="t" fillcolor="#a0a0a0" stroked="f"/>
        </w:pict>
      </w:r>
    </w:p>
    <w:p w14:paraId="389BD3B3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17. Final Day — January 3, 2029</w:t>
      </w:r>
    </w:p>
    <w:p w14:paraId="4D155BBC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476D0FBE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Confirm the final location and ownership of literacy materials. </w:t>
      </w:r>
    </w:p>
    <w:p w14:paraId="3E01BAB3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Complete the inventory reconciliation. </w:t>
      </w:r>
    </w:p>
    <w:p w14:paraId="6364343A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Obtain transfer acknowledgments. </w:t>
      </w:r>
    </w:p>
    <w:p w14:paraId="16346EB0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Secure participant assessments and records. </w:t>
      </w:r>
    </w:p>
    <w:p w14:paraId="748712B4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Ensure sensitive information is removed from unauthorized devices. </w:t>
      </w:r>
    </w:p>
    <w:p w14:paraId="7CE56924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Return borrowed equipment. </w:t>
      </w:r>
    </w:p>
    <w:p w14:paraId="07FF7DB2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Submit outstanding referral and follow-up lists. </w:t>
      </w:r>
    </w:p>
    <w:p w14:paraId="6F85D3A1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Confirm the authorized local literacy contact. </w:t>
      </w:r>
    </w:p>
    <w:p w14:paraId="7C14A9A4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Attend the final leadership briefing. </w:t>
      </w:r>
    </w:p>
    <w:p w14:paraId="3FBCF6FC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Account for assigned volunteers. </w:t>
      </w:r>
    </w:p>
    <w:p w14:paraId="4F5BE582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Support an orderly departure. </w:t>
      </w:r>
    </w:p>
    <w:p w14:paraId="13807C67" w14:textId="77777777" w:rsidR="00AF2B24" w:rsidRPr="00AF2B24" w:rsidRDefault="00AF2B24" w:rsidP="00AF2B24">
      <w:pPr>
        <w:numPr>
          <w:ilvl w:val="0"/>
          <w:numId w:val="40"/>
        </w:numPr>
      </w:pPr>
      <w:r w:rsidRPr="00AF2B24">
        <w:t xml:space="preserve">Submit the preliminary final report within the required timeframe. </w:t>
      </w:r>
    </w:p>
    <w:p w14:paraId="43313C88" w14:textId="77777777" w:rsidR="00AF2B24" w:rsidRPr="00AF2B24" w:rsidRDefault="00AF2B24" w:rsidP="00AF2B24">
      <w:r w:rsidRPr="00AF2B24">
        <w:pict w14:anchorId="3562CFBF">
          <v:rect id="_x0000_i1207" style="width:0;height:1.5pt" o:hralign="center" o:hrstd="t" o:hr="t" fillcolor="#a0a0a0" stroked="f"/>
        </w:pict>
      </w:r>
    </w:p>
    <w:p w14:paraId="52EC0153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18. Post-Mission Continuity</w:t>
      </w:r>
    </w:p>
    <w:p w14:paraId="42FBB7C7" w14:textId="77777777" w:rsidR="00AF2B24" w:rsidRPr="00AF2B24" w:rsidRDefault="00AF2B24" w:rsidP="00AF2B24">
      <w:r w:rsidRPr="00AF2B24">
        <w:t xml:space="preserve">Before departure, the </w:t>
      </w:r>
      <w:proofErr w:type="gramStart"/>
      <w:r w:rsidRPr="00AF2B24">
        <w:t>Coordinator</w:t>
      </w:r>
      <w:proofErr w:type="gramEnd"/>
      <w:r w:rsidRPr="00AF2B24">
        <w:t xml:space="preserve"> must establish:</w:t>
      </w:r>
    </w:p>
    <w:p w14:paraId="4DC612FA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A named local program lead. </w:t>
      </w:r>
    </w:p>
    <w:p w14:paraId="42D2D7D0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A local custodian for books and materials. </w:t>
      </w:r>
    </w:p>
    <w:p w14:paraId="2DAE1BFB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An approved learner follow-up process. </w:t>
      </w:r>
    </w:p>
    <w:p w14:paraId="0B7448B9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A schedule for continuing reading clubs or instruction. </w:t>
      </w:r>
    </w:p>
    <w:p w14:paraId="0716A133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Procedures for tracking book use. </w:t>
      </w:r>
    </w:p>
    <w:p w14:paraId="0A32D9A7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Midpoint and final monitoring dates. </w:t>
      </w:r>
    </w:p>
    <w:p w14:paraId="5BD49104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A method for reporting damaged or lost resources. </w:t>
      </w:r>
    </w:p>
    <w:p w14:paraId="04CC2CE2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Referral contacts for identified educational barriers. </w:t>
      </w:r>
    </w:p>
    <w:p w14:paraId="27E29931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A secure method for submitting outcome data. </w:t>
      </w:r>
    </w:p>
    <w:p w14:paraId="3B1BC465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A partnership review date. </w:t>
      </w:r>
    </w:p>
    <w:p w14:paraId="334A1721" w14:textId="77777777" w:rsidR="00AF2B24" w:rsidRPr="00AF2B24" w:rsidRDefault="00AF2B24" w:rsidP="00AF2B24">
      <w:pPr>
        <w:numPr>
          <w:ilvl w:val="0"/>
          <w:numId w:val="41"/>
        </w:numPr>
      </w:pPr>
      <w:r w:rsidRPr="00AF2B24">
        <w:t xml:space="preserve">Clear limits on what UnityReach Global has committed to provide. </w:t>
      </w:r>
    </w:p>
    <w:p w14:paraId="3C662EEC" w14:textId="77777777" w:rsidR="00AF2B24" w:rsidRPr="00AF2B24" w:rsidRDefault="00AF2B24" w:rsidP="00AF2B24">
      <w:r w:rsidRPr="00AF2B24">
        <w:t>Visiting volunteers may not continue private tutoring relationships with minors outside approved organizational channels.</w:t>
      </w:r>
    </w:p>
    <w:p w14:paraId="3722D6B9" w14:textId="77777777" w:rsidR="00AF2B24" w:rsidRPr="00AF2B24" w:rsidRDefault="00AF2B24" w:rsidP="00AF2B24">
      <w:r w:rsidRPr="00AF2B24">
        <w:pict w14:anchorId="2AC8A855">
          <v:rect id="_x0000_i1208" style="width:0;height:1.5pt" o:hralign="center" o:hrstd="t" o:hr="t" fillcolor="#a0a0a0" stroked="f"/>
        </w:pict>
      </w:r>
    </w:p>
    <w:p w14:paraId="4E943985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19. Emergency Responsibilities</w:t>
      </w:r>
    </w:p>
    <w:p w14:paraId="276F73A4" w14:textId="77777777" w:rsidR="00AF2B24" w:rsidRPr="00AF2B24" w:rsidRDefault="00AF2B24" w:rsidP="00AF2B24">
      <w:r w:rsidRPr="00AF2B24">
        <w:t xml:space="preserve">During an emergency, the </w:t>
      </w:r>
      <w:proofErr w:type="gramStart"/>
      <w:r w:rsidRPr="00AF2B24">
        <w:t>Coordinator</w:t>
      </w:r>
      <w:proofErr w:type="gramEnd"/>
      <w:r w:rsidRPr="00AF2B24">
        <w:t xml:space="preserve"> will:</w:t>
      </w:r>
    </w:p>
    <w:p w14:paraId="79B429A0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Stop instruction. </w:t>
      </w:r>
    </w:p>
    <w:p w14:paraId="0FADD12B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Follow the Mission Director and Safety Officer. </w:t>
      </w:r>
    </w:p>
    <w:p w14:paraId="1A3E23C8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Account for learners and facilitators. </w:t>
      </w:r>
    </w:p>
    <w:p w14:paraId="5CEF7C3B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Maintain supervision of minors. </w:t>
      </w:r>
    </w:p>
    <w:p w14:paraId="6A7DD5B2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Protect participants before protecting books or equipment. </w:t>
      </w:r>
    </w:p>
    <w:p w14:paraId="787C0DF0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Assist with an orderly evacuation or sheltering. </w:t>
      </w:r>
    </w:p>
    <w:p w14:paraId="4A2FAF31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Secure confidential records only when safe. </w:t>
      </w:r>
    </w:p>
    <w:p w14:paraId="2260C025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Request medical assistance where required. </w:t>
      </w:r>
    </w:p>
    <w:p w14:paraId="74B82102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Report missing or injured participants. </w:t>
      </w:r>
    </w:p>
    <w:p w14:paraId="56D73433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Avoid unauthorized public communications. </w:t>
      </w:r>
    </w:p>
    <w:p w14:paraId="18FA66B7" w14:textId="77777777" w:rsidR="00AF2B24" w:rsidRPr="00AF2B24" w:rsidRDefault="00AF2B24" w:rsidP="00AF2B24">
      <w:pPr>
        <w:numPr>
          <w:ilvl w:val="0"/>
          <w:numId w:val="42"/>
        </w:numPr>
      </w:pPr>
      <w:r w:rsidRPr="00AF2B24">
        <w:t xml:space="preserve">Document the incident. </w:t>
      </w:r>
    </w:p>
    <w:p w14:paraId="59433A51" w14:textId="77777777" w:rsidR="00AF2B24" w:rsidRPr="00AF2B24" w:rsidRDefault="00AF2B24" w:rsidP="00AF2B24">
      <w:r w:rsidRPr="00AF2B24">
        <w:pict w14:anchorId="6EEE8577">
          <v:rect id="_x0000_i1209" style="width:0;height:1.5pt" o:hralign="center" o:hrstd="t" o:hr="t" fillcolor="#a0a0a0" stroked="f"/>
        </w:pict>
      </w:r>
    </w:p>
    <w:p w14:paraId="03212C57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20. Records and Documentation</w:t>
      </w:r>
    </w:p>
    <w:p w14:paraId="2AAEC333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must maintain:</w:t>
      </w:r>
    </w:p>
    <w:p w14:paraId="0D833AD9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Literacy needs assessments. </w:t>
      </w:r>
    </w:p>
    <w:p w14:paraId="7E754D9A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Curriculum and content approvals. </w:t>
      </w:r>
    </w:p>
    <w:p w14:paraId="752F04AE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Language-review records. </w:t>
      </w:r>
    </w:p>
    <w:p w14:paraId="27D36B3E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Participant registration and consent. </w:t>
      </w:r>
    </w:p>
    <w:p w14:paraId="74C5EFE1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Initial and progress assessments. </w:t>
      </w:r>
    </w:p>
    <w:p w14:paraId="68907A14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Instructional-group assignments. </w:t>
      </w:r>
    </w:p>
    <w:p w14:paraId="09A84E79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Attendance. </w:t>
      </w:r>
    </w:p>
    <w:p w14:paraId="18D73F71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Facilitator rosters and training status. </w:t>
      </w:r>
    </w:p>
    <w:p w14:paraId="14A99078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Lesson plans. </w:t>
      </w:r>
    </w:p>
    <w:p w14:paraId="48180AD5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Site assessments. </w:t>
      </w:r>
    </w:p>
    <w:p w14:paraId="5D6472E8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Material and book inventories. </w:t>
      </w:r>
    </w:p>
    <w:p w14:paraId="71990CD7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Donation and inspection records. </w:t>
      </w:r>
    </w:p>
    <w:p w14:paraId="178E76CA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Reading-corner transfer records. </w:t>
      </w:r>
    </w:p>
    <w:p w14:paraId="4F6FDF66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Referral records. </w:t>
      </w:r>
    </w:p>
    <w:p w14:paraId="11DA38DB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Accessibility accommodations. </w:t>
      </w:r>
    </w:p>
    <w:p w14:paraId="7BC3D324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Incident and safeguarding reports. </w:t>
      </w:r>
    </w:p>
    <w:p w14:paraId="22880504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Participant and partner feedback. </w:t>
      </w:r>
    </w:p>
    <w:p w14:paraId="57352485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Outcome evaluations. </w:t>
      </w:r>
    </w:p>
    <w:p w14:paraId="2CC6F9C1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Local continuity plans. </w:t>
      </w:r>
    </w:p>
    <w:p w14:paraId="6868291E" w14:textId="77777777" w:rsidR="00AF2B24" w:rsidRPr="00AF2B24" w:rsidRDefault="00AF2B24" w:rsidP="00AF2B24">
      <w:pPr>
        <w:numPr>
          <w:ilvl w:val="0"/>
          <w:numId w:val="43"/>
        </w:numPr>
      </w:pPr>
      <w:r w:rsidRPr="00AF2B24">
        <w:t xml:space="preserve">Final report and lessons learned. </w:t>
      </w:r>
    </w:p>
    <w:p w14:paraId="7EFE5317" w14:textId="77777777" w:rsidR="00AF2B24" w:rsidRPr="00AF2B24" w:rsidRDefault="00AF2B24" w:rsidP="00AF2B24">
      <w:r w:rsidRPr="00AF2B24">
        <w:t>Individual literacy results must remain restricted and must not appear in public reports.</w:t>
      </w:r>
    </w:p>
    <w:p w14:paraId="7DC68878" w14:textId="77777777" w:rsidR="00AF2B24" w:rsidRPr="00AF2B24" w:rsidRDefault="00AF2B24" w:rsidP="00AF2B24">
      <w:r w:rsidRPr="00AF2B24">
        <w:pict w14:anchorId="4F831619">
          <v:rect id="_x0000_i1210" style="width:0;height:1.5pt" o:hralign="center" o:hrstd="t" o:hr="t" fillcolor="#a0a0a0" stroked="f"/>
        </w:pict>
      </w:r>
    </w:p>
    <w:p w14:paraId="446E722F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21. Performance Indicators</w:t>
      </w:r>
    </w:p>
    <w:p w14:paraId="5C1F4206" w14:textId="77777777" w:rsidR="00AF2B24" w:rsidRPr="00AF2B24" w:rsidRDefault="00AF2B24" w:rsidP="00AF2B24">
      <w:r w:rsidRPr="00AF2B24">
        <w:t>Performance may be evaluated using:</w:t>
      </w:r>
    </w:p>
    <w:p w14:paraId="3634CEED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Number of learners assessed respectfully. </w:t>
      </w:r>
    </w:p>
    <w:p w14:paraId="22F31F69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Number of participants completing literacy activities. </w:t>
      </w:r>
    </w:p>
    <w:p w14:paraId="6408B34B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Attendance and retention. </w:t>
      </w:r>
    </w:p>
    <w:p w14:paraId="3CD32E45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Percentage of facilitators trained. </w:t>
      </w:r>
    </w:p>
    <w:p w14:paraId="0CA2E7BC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Percentage of materials reviewed by qualified Haitian educators. </w:t>
      </w:r>
    </w:p>
    <w:p w14:paraId="60A0C287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Improvement between appropriate initial and follow-up measures. </w:t>
      </w:r>
    </w:p>
    <w:p w14:paraId="1253ADD5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Participant confidence and engagement. </w:t>
      </w:r>
    </w:p>
    <w:p w14:paraId="2F40705D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Number of active reading clubs or reading corners established. </w:t>
      </w:r>
    </w:p>
    <w:p w14:paraId="56236B29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Number of local facilitators prepared to continue. </w:t>
      </w:r>
    </w:p>
    <w:p w14:paraId="27D2F9C2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Accuracy of material inventory. </w:t>
      </w:r>
    </w:p>
    <w:p w14:paraId="63C45699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Percentage of identified referrals transferred appropriately. </w:t>
      </w:r>
    </w:p>
    <w:p w14:paraId="7E3B2496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Inclusion of learners with disabilities. </w:t>
      </w:r>
    </w:p>
    <w:p w14:paraId="3DF79C1B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Participant, family, teacher, and school feedback. </w:t>
      </w:r>
    </w:p>
    <w:p w14:paraId="5F2C9D56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Compliance with privacy and safeguarding requirements. </w:t>
      </w:r>
    </w:p>
    <w:p w14:paraId="4D9CCACD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Number of aid-conditioning violations. </w:t>
      </w:r>
    </w:p>
    <w:p w14:paraId="131CFD28" w14:textId="77777777" w:rsidR="00AF2B24" w:rsidRPr="00AF2B24" w:rsidRDefault="00AF2B24" w:rsidP="00AF2B24">
      <w:pPr>
        <w:numPr>
          <w:ilvl w:val="0"/>
          <w:numId w:val="44"/>
        </w:numPr>
      </w:pPr>
      <w:r w:rsidRPr="00AF2B24">
        <w:t xml:space="preserve">Timeliness and accuracy of reports. </w:t>
      </w:r>
    </w:p>
    <w:p w14:paraId="5A28A379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must not exaggerate literacy gains from a short-term intervention.</w:t>
      </w:r>
    </w:p>
    <w:p w14:paraId="64143EC8" w14:textId="77777777" w:rsidR="00AF2B24" w:rsidRPr="00AF2B24" w:rsidRDefault="00AF2B24" w:rsidP="00AF2B24">
      <w:r w:rsidRPr="00AF2B24">
        <w:pict w14:anchorId="72F39E43">
          <v:rect id="_x0000_i1211" style="width:0;height:1.5pt" o:hralign="center" o:hrstd="t" o:hr="t" fillcolor="#a0a0a0" stroked="f"/>
        </w:pict>
      </w:r>
    </w:p>
    <w:p w14:paraId="77B97916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22. Key Risks to Manage</w:t>
      </w:r>
    </w:p>
    <w:p w14:paraId="2167398E" w14:textId="77777777" w:rsidR="00AF2B24" w:rsidRPr="00AF2B24" w:rsidRDefault="00AF2B24" w:rsidP="00AF2B24">
      <w:r w:rsidRPr="00AF2B24">
        <w:t xml:space="preserve">The </w:t>
      </w:r>
      <w:proofErr w:type="gramStart"/>
      <w:r w:rsidRPr="00AF2B24">
        <w:t>Coordinator</w:t>
      </w:r>
      <w:proofErr w:type="gramEnd"/>
      <w:r w:rsidRPr="00AF2B24">
        <w:t xml:space="preserve"> must actively manage:</w:t>
      </w:r>
    </w:p>
    <w:p w14:paraId="1017BA1B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Inaccurate Haitian Creole or French materials. </w:t>
      </w:r>
    </w:p>
    <w:p w14:paraId="794B5627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Public embarrassment of learners. </w:t>
      </w:r>
    </w:p>
    <w:p w14:paraId="5A3506C9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Inappropriate assessments. </w:t>
      </w:r>
    </w:p>
    <w:p w14:paraId="3F522729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Misdiagnosis by unqualified volunteers. </w:t>
      </w:r>
    </w:p>
    <w:p w14:paraId="4DB51713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Materials unrelated to local learning needs. </w:t>
      </w:r>
    </w:p>
    <w:p w14:paraId="3743232C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Poor-quality book donations. </w:t>
      </w:r>
    </w:p>
    <w:p w14:paraId="25A91EB6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Copyright violations. </w:t>
      </w:r>
    </w:p>
    <w:p w14:paraId="640BE9C8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Loss or diversion of materials. </w:t>
      </w:r>
    </w:p>
    <w:p w14:paraId="38148A4E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Language barriers. </w:t>
      </w:r>
    </w:p>
    <w:p w14:paraId="070A945A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Disability exclusion. </w:t>
      </w:r>
    </w:p>
    <w:p w14:paraId="3BE9F525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Weak continuation after departure. </w:t>
      </w:r>
    </w:p>
    <w:p w14:paraId="196E6BFA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Unsafe or poorly supervised learning spaces. </w:t>
      </w:r>
    </w:p>
    <w:p w14:paraId="3C312000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Unauthorized volunteer contact with minors. </w:t>
      </w:r>
    </w:p>
    <w:p w14:paraId="43A57318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Exposure of assessment results. </w:t>
      </w:r>
    </w:p>
    <w:p w14:paraId="3D3D4A6B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Coercive religious content. </w:t>
      </w:r>
    </w:p>
    <w:p w14:paraId="735CB785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Unrealistic claims of program impact. </w:t>
      </w:r>
    </w:p>
    <w:p w14:paraId="46F9628D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Volunteer teaching methods that conflict with local educators. </w:t>
      </w:r>
    </w:p>
    <w:p w14:paraId="6846912A" w14:textId="77777777" w:rsidR="00AF2B24" w:rsidRPr="00AF2B24" w:rsidRDefault="00AF2B24" w:rsidP="00AF2B24">
      <w:pPr>
        <w:numPr>
          <w:ilvl w:val="0"/>
          <w:numId w:val="45"/>
        </w:numPr>
      </w:pPr>
      <w:r w:rsidRPr="00AF2B24">
        <w:t xml:space="preserve">Programs that duplicate or undermine existing Haitian initiatives. </w:t>
      </w:r>
    </w:p>
    <w:p w14:paraId="763BDF35" w14:textId="77777777" w:rsidR="00AF2B24" w:rsidRPr="00AF2B24" w:rsidRDefault="00AF2B24" w:rsidP="00AF2B24">
      <w:r w:rsidRPr="00AF2B24">
        <w:pict w14:anchorId="070B60BC">
          <v:rect id="_x0000_i1212" style="width:0;height:1.5pt" o:hralign="center" o:hrstd="t" o:hr="t" fillcolor="#a0a0a0" stroked="f"/>
        </w:pict>
      </w:r>
    </w:p>
    <w:p w14:paraId="71EEE41E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23. Immediate First 30-Day Action Plan</w:t>
      </w:r>
    </w:p>
    <w:p w14:paraId="74B25A71" w14:textId="77777777" w:rsidR="00AF2B24" w:rsidRPr="00AF2B24" w:rsidRDefault="00AF2B24" w:rsidP="00AF2B24">
      <w:r w:rsidRPr="00AF2B24">
        <w:t>Within the first 30 days, the Literacy Coordinator should:</w:t>
      </w:r>
    </w:p>
    <w:p w14:paraId="79449184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Meet with the Education Director and Mission Director. </w:t>
      </w:r>
    </w:p>
    <w:p w14:paraId="568F6784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Review education, safeguarding, privacy, and accessibility policies. </w:t>
      </w:r>
    </w:p>
    <w:p w14:paraId="568328D0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Consult Haitian literacy specialists and teachers. </w:t>
      </w:r>
    </w:p>
    <w:p w14:paraId="00C1A90E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Conduct a preliminary literacy needs assessment. </w:t>
      </w:r>
    </w:p>
    <w:p w14:paraId="207F2A5F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Identify proposed learner groups. </w:t>
      </w:r>
    </w:p>
    <w:p w14:paraId="49893F67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Determine Haitian Creole and French instructional priorities. </w:t>
      </w:r>
    </w:p>
    <w:p w14:paraId="31521CEF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Draft the Literacy Program Plan. </w:t>
      </w:r>
    </w:p>
    <w:p w14:paraId="362CDC22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Develop preliminary learning objectives. </w:t>
      </w:r>
    </w:p>
    <w:p w14:paraId="7205DFFC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Create the initial assessment framework. </w:t>
      </w:r>
    </w:p>
    <w:p w14:paraId="666ECC5E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Establish reading-material standards. </w:t>
      </w:r>
    </w:p>
    <w:p w14:paraId="43A31BDF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Draft the facilitator structure and qualifications. </w:t>
      </w:r>
    </w:p>
    <w:p w14:paraId="63711F2A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Identify potential school and community partners. </w:t>
      </w:r>
    </w:p>
    <w:p w14:paraId="05C57058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Develop the reading-club and family-literacy concepts. </w:t>
      </w:r>
    </w:p>
    <w:p w14:paraId="02738A88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Establish referral procedures. </w:t>
      </w:r>
    </w:p>
    <w:p w14:paraId="25963D7A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Estimate material and equipment requirements. </w:t>
      </w:r>
    </w:p>
    <w:p w14:paraId="0FC14266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Prepare a preliminary budget. </w:t>
      </w:r>
    </w:p>
    <w:p w14:paraId="041CFBB4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Develop the program risk register. </w:t>
      </w:r>
    </w:p>
    <w:p w14:paraId="66F0E827" w14:textId="77777777" w:rsidR="00AF2B24" w:rsidRPr="00AF2B24" w:rsidRDefault="00AF2B24" w:rsidP="00AF2B24">
      <w:pPr>
        <w:numPr>
          <w:ilvl w:val="0"/>
          <w:numId w:val="46"/>
        </w:numPr>
      </w:pPr>
      <w:r w:rsidRPr="00AF2B24">
        <w:t xml:space="preserve">Submit the initial literacy framework to the Education Director. </w:t>
      </w:r>
    </w:p>
    <w:p w14:paraId="4307101C" w14:textId="77777777" w:rsidR="00AF2B24" w:rsidRPr="00AF2B24" w:rsidRDefault="00AF2B24" w:rsidP="00AF2B24">
      <w:r w:rsidRPr="00AF2B24">
        <w:pict w14:anchorId="5A8AD174">
          <v:rect id="_x0000_i1213" style="width:0;height:1.5pt" o:hralign="center" o:hrstd="t" o:hr="t" fillcolor="#a0a0a0" stroked="f"/>
        </w:pict>
      </w:r>
    </w:p>
    <w:p w14:paraId="0101EA40" w14:textId="77777777" w:rsidR="00AF2B24" w:rsidRPr="00AF2B24" w:rsidRDefault="00AF2B24" w:rsidP="00AF2B24">
      <w:pPr>
        <w:rPr>
          <w:b/>
          <w:bCs/>
        </w:rPr>
      </w:pPr>
      <w:r w:rsidRPr="00AF2B24">
        <w:rPr>
          <w:b/>
          <w:bCs/>
        </w:rPr>
        <w:t>24. Closing Responsibility Statement</w:t>
      </w:r>
    </w:p>
    <w:p w14:paraId="41845831" w14:textId="77777777" w:rsidR="00AF2B24" w:rsidRPr="00AF2B24" w:rsidRDefault="00AF2B24" w:rsidP="00AF2B24">
      <w:r w:rsidRPr="00AF2B24">
        <w:t>The Literacy Coordinator is responsible for creating respectful opportunities for children, youth, and adults to strengthen skills that affect education, employment, health, communication, and daily life.</w:t>
      </w:r>
    </w:p>
    <w:p w14:paraId="0D381976" w14:textId="77777777" w:rsidR="00AF2B24" w:rsidRPr="00AF2B24" w:rsidRDefault="00AF2B24" w:rsidP="00AF2B24">
      <w:r w:rsidRPr="00AF2B24">
        <w:t>The program must honor Haitian language and culture, support local educators, protect learner privacy, and measure progress honestly. Its long-term value will depend on whether Haitian teachers, families, and community partners have the tools and capacity to continue the work after the visiting mission team departs.</w:t>
      </w:r>
    </w:p>
    <w:p w14:paraId="09EB5B2A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1C0"/>
    <w:multiLevelType w:val="multilevel"/>
    <w:tmpl w:val="0972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707D0"/>
    <w:multiLevelType w:val="multilevel"/>
    <w:tmpl w:val="B9DC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0472C"/>
    <w:multiLevelType w:val="multilevel"/>
    <w:tmpl w:val="4C4A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F300D"/>
    <w:multiLevelType w:val="multilevel"/>
    <w:tmpl w:val="3EF8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B2509"/>
    <w:multiLevelType w:val="multilevel"/>
    <w:tmpl w:val="FB38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701B6"/>
    <w:multiLevelType w:val="multilevel"/>
    <w:tmpl w:val="9EB6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20451"/>
    <w:multiLevelType w:val="multilevel"/>
    <w:tmpl w:val="7C5C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20D9D"/>
    <w:multiLevelType w:val="multilevel"/>
    <w:tmpl w:val="CF5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342DD"/>
    <w:multiLevelType w:val="multilevel"/>
    <w:tmpl w:val="9980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B0C"/>
    <w:multiLevelType w:val="multilevel"/>
    <w:tmpl w:val="440A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1858B1"/>
    <w:multiLevelType w:val="multilevel"/>
    <w:tmpl w:val="AC64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A372F0"/>
    <w:multiLevelType w:val="multilevel"/>
    <w:tmpl w:val="66F6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523A0"/>
    <w:multiLevelType w:val="multilevel"/>
    <w:tmpl w:val="BE52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8590A"/>
    <w:multiLevelType w:val="multilevel"/>
    <w:tmpl w:val="36B0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D4476A"/>
    <w:multiLevelType w:val="multilevel"/>
    <w:tmpl w:val="E7A6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E6123E"/>
    <w:multiLevelType w:val="multilevel"/>
    <w:tmpl w:val="F670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B757A"/>
    <w:multiLevelType w:val="multilevel"/>
    <w:tmpl w:val="438C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2F4631"/>
    <w:multiLevelType w:val="multilevel"/>
    <w:tmpl w:val="F89C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CF196F"/>
    <w:multiLevelType w:val="multilevel"/>
    <w:tmpl w:val="C564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701C9B"/>
    <w:multiLevelType w:val="multilevel"/>
    <w:tmpl w:val="14FC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761812"/>
    <w:multiLevelType w:val="multilevel"/>
    <w:tmpl w:val="3080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D750FB"/>
    <w:multiLevelType w:val="multilevel"/>
    <w:tmpl w:val="E1CE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721E1"/>
    <w:multiLevelType w:val="multilevel"/>
    <w:tmpl w:val="D084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E97D19"/>
    <w:multiLevelType w:val="multilevel"/>
    <w:tmpl w:val="D544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EF14C6"/>
    <w:multiLevelType w:val="multilevel"/>
    <w:tmpl w:val="3172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E60EB8"/>
    <w:multiLevelType w:val="multilevel"/>
    <w:tmpl w:val="C20E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31F59"/>
    <w:multiLevelType w:val="multilevel"/>
    <w:tmpl w:val="91EE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62100"/>
    <w:multiLevelType w:val="multilevel"/>
    <w:tmpl w:val="89D0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EC3652"/>
    <w:multiLevelType w:val="multilevel"/>
    <w:tmpl w:val="37F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527D30"/>
    <w:multiLevelType w:val="multilevel"/>
    <w:tmpl w:val="DBFE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963E3D"/>
    <w:multiLevelType w:val="multilevel"/>
    <w:tmpl w:val="DE62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AD48C2"/>
    <w:multiLevelType w:val="multilevel"/>
    <w:tmpl w:val="F2E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E80AF2"/>
    <w:multiLevelType w:val="multilevel"/>
    <w:tmpl w:val="4202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15507C"/>
    <w:multiLevelType w:val="multilevel"/>
    <w:tmpl w:val="CCEE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010F92"/>
    <w:multiLevelType w:val="multilevel"/>
    <w:tmpl w:val="14FA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CA0DEE"/>
    <w:multiLevelType w:val="multilevel"/>
    <w:tmpl w:val="483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5F2BDE"/>
    <w:multiLevelType w:val="multilevel"/>
    <w:tmpl w:val="5496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9A4177"/>
    <w:multiLevelType w:val="multilevel"/>
    <w:tmpl w:val="61D0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E73037"/>
    <w:multiLevelType w:val="multilevel"/>
    <w:tmpl w:val="B59E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1778B6"/>
    <w:multiLevelType w:val="multilevel"/>
    <w:tmpl w:val="7C80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59704A"/>
    <w:multiLevelType w:val="multilevel"/>
    <w:tmpl w:val="1898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2C1CF1"/>
    <w:multiLevelType w:val="multilevel"/>
    <w:tmpl w:val="E63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845092"/>
    <w:multiLevelType w:val="multilevel"/>
    <w:tmpl w:val="5232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E60411"/>
    <w:multiLevelType w:val="multilevel"/>
    <w:tmpl w:val="4B2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E203FC"/>
    <w:multiLevelType w:val="multilevel"/>
    <w:tmpl w:val="0E4A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26295B"/>
    <w:multiLevelType w:val="multilevel"/>
    <w:tmpl w:val="75C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802451">
    <w:abstractNumId w:val="39"/>
  </w:num>
  <w:num w:numId="2" w16cid:durableId="1348018488">
    <w:abstractNumId w:val="45"/>
  </w:num>
  <w:num w:numId="3" w16cid:durableId="1073506676">
    <w:abstractNumId w:val="4"/>
  </w:num>
  <w:num w:numId="4" w16cid:durableId="61221135">
    <w:abstractNumId w:val="36"/>
  </w:num>
  <w:num w:numId="5" w16cid:durableId="392237791">
    <w:abstractNumId w:val="32"/>
  </w:num>
  <w:num w:numId="6" w16cid:durableId="1429275336">
    <w:abstractNumId w:val="17"/>
  </w:num>
  <w:num w:numId="7" w16cid:durableId="1057557750">
    <w:abstractNumId w:val="40"/>
  </w:num>
  <w:num w:numId="8" w16cid:durableId="1960794475">
    <w:abstractNumId w:val="43"/>
  </w:num>
  <w:num w:numId="9" w16cid:durableId="21327756">
    <w:abstractNumId w:val="18"/>
  </w:num>
  <w:num w:numId="10" w16cid:durableId="2052145974">
    <w:abstractNumId w:val="11"/>
  </w:num>
  <w:num w:numId="11" w16cid:durableId="1335382313">
    <w:abstractNumId w:val="12"/>
  </w:num>
  <w:num w:numId="12" w16cid:durableId="531114884">
    <w:abstractNumId w:val="35"/>
  </w:num>
  <w:num w:numId="13" w16cid:durableId="1983267635">
    <w:abstractNumId w:val="8"/>
  </w:num>
  <w:num w:numId="14" w16cid:durableId="669604620">
    <w:abstractNumId w:val="31"/>
  </w:num>
  <w:num w:numId="15" w16cid:durableId="206141773">
    <w:abstractNumId w:val="10"/>
  </w:num>
  <w:num w:numId="16" w16cid:durableId="1653370799">
    <w:abstractNumId w:val="34"/>
  </w:num>
  <w:num w:numId="17" w16cid:durableId="1671908658">
    <w:abstractNumId w:val="29"/>
  </w:num>
  <w:num w:numId="18" w16cid:durableId="1948998427">
    <w:abstractNumId w:val="21"/>
  </w:num>
  <w:num w:numId="19" w16cid:durableId="1550922916">
    <w:abstractNumId w:val="42"/>
  </w:num>
  <w:num w:numId="20" w16cid:durableId="83963249">
    <w:abstractNumId w:val="13"/>
  </w:num>
  <w:num w:numId="21" w16cid:durableId="1277521704">
    <w:abstractNumId w:val="1"/>
  </w:num>
  <w:num w:numId="22" w16cid:durableId="826703630">
    <w:abstractNumId w:val="9"/>
  </w:num>
  <w:num w:numId="23" w16cid:durableId="2095777631">
    <w:abstractNumId w:val="3"/>
  </w:num>
  <w:num w:numId="24" w16cid:durableId="519053005">
    <w:abstractNumId w:val="41"/>
  </w:num>
  <w:num w:numId="25" w16cid:durableId="62487577">
    <w:abstractNumId w:val="26"/>
  </w:num>
  <w:num w:numId="26" w16cid:durableId="1148478606">
    <w:abstractNumId w:val="6"/>
  </w:num>
  <w:num w:numId="27" w16cid:durableId="1553151080">
    <w:abstractNumId w:val="38"/>
  </w:num>
  <w:num w:numId="28" w16cid:durableId="1519199605">
    <w:abstractNumId w:val="25"/>
  </w:num>
  <w:num w:numId="29" w16cid:durableId="1119496509">
    <w:abstractNumId w:val="16"/>
  </w:num>
  <w:num w:numId="30" w16cid:durableId="1833791907">
    <w:abstractNumId w:val="28"/>
  </w:num>
  <w:num w:numId="31" w16cid:durableId="979576962">
    <w:abstractNumId w:val="22"/>
  </w:num>
  <w:num w:numId="32" w16cid:durableId="1684625641">
    <w:abstractNumId w:val="23"/>
  </w:num>
  <w:num w:numId="33" w16cid:durableId="1876966253">
    <w:abstractNumId w:val="14"/>
  </w:num>
  <w:num w:numId="34" w16cid:durableId="372120236">
    <w:abstractNumId w:val="44"/>
  </w:num>
  <w:num w:numId="35" w16cid:durableId="1167745665">
    <w:abstractNumId w:val="37"/>
  </w:num>
  <w:num w:numId="36" w16cid:durableId="1976370746">
    <w:abstractNumId w:val="24"/>
  </w:num>
  <w:num w:numId="37" w16cid:durableId="379790999">
    <w:abstractNumId w:val="7"/>
  </w:num>
  <w:num w:numId="38" w16cid:durableId="209269472">
    <w:abstractNumId w:val="15"/>
  </w:num>
  <w:num w:numId="39" w16cid:durableId="898905239">
    <w:abstractNumId w:val="0"/>
  </w:num>
  <w:num w:numId="40" w16cid:durableId="933784748">
    <w:abstractNumId w:val="19"/>
  </w:num>
  <w:num w:numId="41" w16cid:durableId="1031803081">
    <w:abstractNumId w:val="30"/>
  </w:num>
  <w:num w:numId="42" w16cid:durableId="2099868578">
    <w:abstractNumId w:val="5"/>
  </w:num>
  <w:num w:numId="43" w16cid:durableId="473373067">
    <w:abstractNumId w:val="33"/>
  </w:num>
  <w:num w:numId="44" w16cid:durableId="1349018628">
    <w:abstractNumId w:val="2"/>
  </w:num>
  <w:num w:numId="45" w16cid:durableId="1297569712">
    <w:abstractNumId w:val="20"/>
  </w:num>
  <w:num w:numId="46" w16cid:durableId="15965940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24"/>
    <w:rsid w:val="003B2B36"/>
    <w:rsid w:val="007B3632"/>
    <w:rsid w:val="00AC5503"/>
    <w:rsid w:val="00A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70243"/>
  <w15:chartTrackingRefBased/>
  <w15:docId w15:val="{E2FD61A7-2E13-4C60-B4D4-507F41EA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B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B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B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B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B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4469</Words>
  <Characters>25476</Characters>
  <Application>Microsoft Office Word</Application>
  <DocSecurity>0</DocSecurity>
  <Lines>212</Lines>
  <Paragraphs>59</Paragraphs>
  <ScaleCrop>false</ScaleCrop>
  <Company/>
  <LinksUpToDate>false</LinksUpToDate>
  <CharactersWithSpaces>29886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2026-08-23T16:41:00Z</dcterms:created>
  <dcterms:modified xsi:type="dcterms:W3CDTF">2026-08-23T16:41:00Z</dcterms:modified>
</cp:coreProperties>
</file>