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C831E" w14:textId="77777777" w:rsidR="00385CEF" w:rsidRPr="00385CEF" w:rsidRDefault="00385CEF" w:rsidP="00385CEF">
      <w:pPr>
        <w:rPr>
          <w:b/>
          <w:bCs/>
        </w:rPr>
      </w:pPr>
      <w:proofErr w:type="spellStart"/>
      <w:r w:rsidRPr="00385CEF">
        <w:rPr>
          <w:b/>
          <w:bCs/>
        </w:rPr>
        <w:t>UnityReach</w:t>
      </w:r>
      <w:proofErr w:type="spellEnd"/>
      <w:r w:rsidRPr="00385CEF">
        <w:rPr>
          <w:b/>
          <w:bCs/>
        </w:rPr>
        <w:t xml:space="preserve"> Global Accounts Payable Coordinator</w:t>
      </w:r>
    </w:p>
    <w:p w14:paraId="185EDFB5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Complete Responsibilities: Appointment–January 3, 2029</w:t>
      </w:r>
    </w:p>
    <w:p w14:paraId="0AB8D303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1. Position Purpose</w:t>
      </w:r>
    </w:p>
    <w:p w14:paraId="6F83CCAA" w14:textId="77777777" w:rsidR="00385CEF" w:rsidRPr="00385CEF" w:rsidRDefault="00385CEF" w:rsidP="00385CEF">
      <w:r w:rsidRPr="00385CEF">
        <w:t xml:space="preserve">The Accounts Payable Coordinator manages </w:t>
      </w:r>
      <w:proofErr w:type="spellStart"/>
      <w:r w:rsidRPr="00385CEF">
        <w:t>UnityReach</w:t>
      </w:r>
      <w:proofErr w:type="spellEnd"/>
      <w:r w:rsidRPr="00385CEF">
        <w:t xml:space="preserve"> </w:t>
      </w:r>
      <w:proofErr w:type="spellStart"/>
      <w:r w:rsidRPr="00385CEF">
        <w:t>Global’s</w:t>
      </w:r>
      <w:proofErr w:type="spellEnd"/>
      <w:r w:rsidRPr="00385CEF">
        <w:t xml:space="preserve"> authorized payments to vendors, contractors, service providers, partners, volunteers receiving approved reimbursements, and other approved payees.</w:t>
      </w:r>
    </w:p>
    <w:p w14:paraId="2E4F86E7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ensures that every outgoing payment for the 2028–2029 Cap-</w:t>
      </w:r>
      <w:proofErr w:type="spellStart"/>
      <w:r w:rsidRPr="00385CEF">
        <w:t>Haïtien</w:t>
      </w:r>
      <w:proofErr w:type="spellEnd"/>
      <w:r w:rsidRPr="00385CEF">
        <w:t xml:space="preserve"> Mission is:</w:t>
      </w:r>
    </w:p>
    <w:p w14:paraId="3BF70A2F" w14:textId="77777777" w:rsidR="00385CEF" w:rsidRPr="00385CEF" w:rsidRDefault="00385CEF" w:rsidP="00385CEF">
      <w:pPr>
        <w:numPr>
          <w:ilvl w:val="0"/>
          <w:numId w:val="1"/>
        </w:numPr>
      </w:pPr>
      <w:r w:rsidRPr="00385CEF">
        <w:t xml:space="preserve">Legitimate and properly authorized. </w:t>
      </w:r>
    </w:p>
    <w:p w14:paraId="0F4E84BE" w14:textId="77777777" w:rsidR="00385CEF" w:rsidRPr="00385CEF" w:rsidRDefault="00385CEF" w:rsidP="00385CEF">
      <w:pPr>
        <w:numPr>
          <w:ilvl w:val="0"/>
          <w:numId w:val="1"/>
        </w:numPr>
      </w:pPr>
      <w:r w:rsidRPr="00385CEF">
        <w:t xml:space="preserve">Supported by complete documentation. </w:t>
      </w:r>
    </w:p>
    <w:p w14:paraId="5247346E" w14:textId="77777777" w:rsidR="00385CEF" w:rsidRPr="00385CEF" w:rsidRDefault="00385CEF" w:rsidP="00385CEF">
      <w:pPr>
        <w:numPr>
          <w:ilvl w:val="0"/>
          <w:numId w:val="1"/>
        </w:numPr>
      </w:pPr>
      <w:r w:rsidRPr="00385CEF">
        <w:t xml:space="preserve">Charged to the correct department, program, grant, or restricted fund. </w:t>
      </w:r>
    </w:p>
    <w:p w14:paraId="10B33DC6" w14:textId="77777777" w:rsidR="00385CEF" w:rsidRPr="00385CEF" w:rsidRDefault="00385CEF" w:rsidP="00385CEF">
      <w:pPr>
        <w:numPr>
          <w:ilvl w:val="0"/>
          <w:numId w:val="1"/>
        </w:numPr>
      </w:pPr>
      <w:r w:rsidRPr="00385CEF">
        <w:t xml:space="preserve">Paid accurately and on time. </w:t>
      </w:r>
    </w:p>
    <w:p w14:paraId="4755984A" w14:textId="77777777" w:rsidR="00385CEF" w:rsidRPr="00385CEF" w:rsidRDefault="00385CEF" w:rsidP="00385CEF">
      <w:pPr>
        <w:numPr>
          <w:ilvl w:val="0"/>
          <w:numId w:val="1"/>
        </w:numPr>
      </w:pPr>
      <w:r w:rsidRPr="00385CEF">
        <w:t xml:space="preserve">Protected against fraud, duplication, conflicts of interest, and unauthorized use. </w:t>
      </w:r>
    </w:p>
    <w:p w14:paraId="39C03409" w14:textId="77777777" w:rsidR="00385CEF" w:rsidRPr="00385CEF" w:rsidRDefault="00385CEF" w:rsidP="00385CEF">
      <w:pPr>
        <w:numPr>
          <w:ilvl w:val="0"/>
          <w:numId w:val="1"/>
        </w:numPr>
      </w:pPr>
      <w:r w:rsidRPr="00385CEF">
        <w:t xml:space="preserve">Recorded in a complete audit trail. </w:t>
      </w:r>
    </w:p>
    <w:p w14:paraId="1D991F5A" w14:textId="77777777" w:rsidR="00385CEF" w:rsidRPr="00385CEF" w:rsidRDefault="00385CEF" w:rsidP="00385CEF">
      <w:r w:rsidRPr="00385CEF">
        <w:pict w14:anchorId="01BDBE7F">
          <v:rect id="_x0000_i1235" style="width:0;height:1.5pt" o:hralign="center" o:hrstd="t" o:hr="t" fillcolor="#a0a0a0" stroked="f"/>
        </w:pict>
      </w:r>
    </w:p>
    <w:p w14:paraId="1654909F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2. Reporting Structure</w:t>
      </w:r>
    </w:p>
    <w:p w14:paraId="453CDDD5" w14:textId="77777777" w:rsidR="00385CEF" w:rsidRPr="00385CEF" w:rsidRDefault="00385CEF" w:rsidP="00385CEF">
      <w:r w:rsidRPr="00385CEF">
        <w:t>The Accounts Payable Coordinator:</w:t>
      </w:r>
    </w:p>
    <w:p w14:paraId="4B170573" w14:textId="77777777" w:rsidR="00385CEF" w:rsidRPr="00385CEF" w:rsidRDefault="00385CEF" w:rsidP="00385CEF">
      <w:pPr>
        <w:numPr>
          <w:ilvl w:val="0"/>
          <w:numId w:val="2"/>
        </w:numPr>
      </w:pPr>
      <w:r w:rsidRPr="00385CEF">
        <w:t xml:space="preserve">Reports to the Finance Director. </w:t>
      </w:r>
    </w:p>
    <w:p w14:paraId="4D38FB25" w14:textId="77777777" w:rsidR="00385CEF" w:rsidRPr="00385CEF" w:rsidRDefault="00385CEF" w:rsidP="00385CEF">
      <w:pPr>
        <w:numPr>
          <w:ilvl w:val="0"/>
          <w:numId w:val="2"/>
        </w:numPr>
      </w:pPr>
      <w:r w:rsidRPr="00385CEF">
        <w:t xml:space="preserve">Coordinates grant-funded payments with the Grants Finance Coordinator. </w:t>
      </w:r>
    </w:p>
    <w:p w14:paraId="1E07A9A3" w14:textId="77777777" w:rsidR="00385CEF" w:rsidRPr="00385CEF" w:rsidRDefault="00385CEF" w:rsidP="00385CEF">
      <w:pPr>
        <w:numPr>
          <w:ilvl w:val="0"/>
          <w:numId w:val="2"/>
        </w:numPr>
      </w:pPr>
      <w:r w:rsidRPr="00385CEF">
        <w:t xml:space="preserve">Coordinates refunds with the Volunteer Payments Coordinator. </w:t>
      </w:r>
    </w:p>
    <w:p w14:paraId="27039AF9" w14:textId="77777777" w:rsidR="00385CEF" w:rsidRPr="00385CEF" w:rsidRDefault="00385CEF" w:rsidP="00385CEF">
      <w:pPr>
        <w:numPr>
          <w:ilvl w:val="0"/>
          <w:numId w:val="2"/>
        </w:numPr>
      </w:pPr>
      <w:r w:rsidRPr="00385CEF">
        <w:t xml:space="preserve">Coordinates donor-restricted expenditures with the Donations and Sponsorships Finance Coordinator. </w:t>
      </w:r>
    </w:p>
    <w:p w14:paraId="505D043E" w14:textId="77777777" w:rsidR="00385CEF" w:rsidRPr="00385CEF" w:rsidRDefault="00385CEF" w:rsidP="00385CEF">
      <w:pPr>
        <w:numPr>
          <w:ilvl w:val="0"/>
          <w:numId w:val="2"/>
        </w:numPr>
      </w:pPr>
      <w:r w:rsidRPr="00385CEF">
        <w:t xml:space="preserve">Coordinates Haiti-based transactions with the Field Finance Coordinator. </w:t>
      </w:r>
    </w:p>
    <w:p w14:paraId="1B78AACC" w14:textId="77777777" w:rsidR="00385CEF" w:rsidRPr="00385CEF" w:rsidRDefault="00385CEF" w:rsidP="00385CEF">
      <w:pPr>
        <w:numPr>
          <w:ilvl w:val="0"/>
          <w:numId w:val="2"/>
        </w:numPr>
      </w:pPr>
      <w:r w:rsidRPr="00385CEF">
        <w:t xml:space="preserve">Coordinates controls and reviews with the Compliance and Audit Coordinator. </w:t>
      </w:r>
    </w:p>
    <w:p w14:paraId="7F3D19A4" w14:textId="77777777" w:rsidR="00385CEF" w:rsidRPr="00385CEF" w:rsidRDefault="00385CEF" w:rsidP="00385CEF">
      <w:pPr>
        <w:numPr>
          <w:ilvl w:val="0"/>
          <w:numId w:val="2"/>
        </w:numPr>
      </w:pPr>
      <w:r w:rsidRPr="00385CEF">
        <w:t xml:space="preserve">Coordinates purchase documentation with the Logistics Director. </w:t>
      </w:r>
    </w:p>
    <w:p w14:paraId="660D97FF" w14:textId="77777777" w:rsidR="00385CEF" w:rsidRPr="00385CEF" w:rsidRDefault="00385CEF" w:rsidP="00385CEF">
      <w:pPr>
        <w:numPr>
          <w:ilvl w:val="0"/>
          <w:numId w:val="2"/>
        </w:numPr>
      </w:pPr>
      <w:r w:rsidRPr="00385CEF">
        <w:t xml:space="preserve">Coordinates contracts and administrative files with the Administrative Coordinator. </w:t>
      </w:r>
    </w:p>
    <w:p w14:paraId="328CEF60" w14:textId="77777777" w:rsidR="00385CEF" w:rsidRPr="00385CEF" w:rsidRDefault="00385CEF" w:rsidP="00385CEF">
      <w:pPr>
        <w:numPr>
          <w:ilvl w:val="0"/>
          <w:numId w:val="2"/>
        </w:numPr>
      </w:pPr>
      <w:r w:rsidRPr="00385CEF">
        <w:t xml:space="preserve">Works with department directors to resolve incomplete or disputed payment requests. </w:t>
      </w:r>
    </w:p>
    <w:p w14:paraId="63C7F244" w14:textId="77777777" w:rsidR="00385CEF" w:rsidRPr="00385CEF" w:rsidRDefault="00385CEF" w:rsidP="00385CEF">
      <w:pPr>
        <w:numPr>
          <w:ilvl w:val="0"/>
          <w:numId w:val="2"/>
        </w:numPr>
      </w:pPr>
      <w:r w:rsidRPr="00385CEF">
        <w:lastRenderedPageBreak/>
        <w:t xml:space="preserve">Supervises authorized accounts-payable assistants. </w:t>
      </w:r>
    </w:p>
    <w:p w14:paraId="08A603FB" w14:textId="77777777" w:rsidR="00385CEF" w:rsidRPr="00385CEF" w:rsidRDefault="00385CEF" w:rsidP="00385CEF">
      <w:r w:rsidRPr="00385CEF">
        <w:pict w14:anchorId="6741B027">
          <v:rect id="_x0000_i1236" style="width:0;height:1.5pt" o:hralign="center" o:hrstd="t" o:hr="t" fillcolor="#a0a0a0" stroked="f"/>
        </w:pict>
      </w:r>
    </w:p>
    <w:p w14:paraId="63F36F86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3. Required Qualifications</w:t>
      </w:r>
    </w:p>
    <w:p w14:paraId="0D0A627E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should demonstrate:</w:t>
      </w:r>
    </w:p>
    <w:p w14:paraId="62712415" w14:textId="77777777" w:rsidR="00385CEF" w:rsidRPr="00385CEF" w:rsidRDefault="00385CEF" w:rsidP="00385CEF">
      <w:pPr>
        <w:numPr>
          <w:ilvl w:val="0"/>
          <w:numId w:val="3"/>
        </w:numPr>
      </w:pPr>
      <w:r w:rsidRPr="00385CEF">
        <w:t xml:space="preserve">Experience in </w:t>
      </w:r>
      <w:proofErr w:type="gramStart"/>
      <w:r w:rsidRPr="00385CEF">
        <w:t>accounts payable</w:t>
      </w:r>
      <w:proofErr w:type="gramEnd"/>
      <w:r w:rsidRPr="00385CEF">
        <w:t xml:space="preserve">, bookkeeping, accounting, procurement finance, or nonprofit financial administration. </w:t>
      </w:r>
    </w:p>
    <w:p w14:paraId="29822F31" w14:textId="77777777" w:rsidR="00385CEF" w:rsidRPr="00385CEF" w:rsidRDefault="00385CEF" w:rsidP="00385CEF">
      <w:pPr>
        <w:numPr>
          <w:ilvl w:val="0"/>
          <w:numId w:val="3"/>
        </w:numPr>
      </w:pPr>
      <w:r w:rsidRPr="00385CEF">
        <w:t xml:space="preserve">Ability to review invoices, contracts, receipts, and purchase orders. </w:t>
      </w:r>
    </w:p>
    <w:p w14:paraId="0259446B" w14:textId="77777777" w:rsidR="00385CEF" w:rsidRPr="00385CEF" w:rsidRDefault="00385CEF" w:rsidP="00385CEF">
      <w:pPr>
        <w:numPr>
          <w:ilvl w:val="0"/>
          <w:numId w:val="3"/>
        </w:numPr>
      </w:pPr>
      <w:r w:rsidRPr="00385CEF">
        <w:t xml:space="preserve">Strong mathematical and reconciliation skills. </w:t>
      </w:r>
    </w:p>
    <w:p w14:paraId="35A279A4" w14:textId="77777777" w:rsidR="00385CEF" w:rsidRPr="00385CEF" w:rsidRDefault="00385CEF" w:rsidP="00385CEF">
      <w:pPr>
        <w:numPr>
          <w:ilvl w:val="0"/>
          <w:numId w:val="3"/>
        </w:numPr>
      </w:pPr>
      <w:r w:rsidRPr="00385CEF">
        <w:t xml:space="preserve">Experience with accounting or payment-management systems. </w:t>
      </w:r>
    </w:p>
    <w:p w14:paraId="352147F9" w14:textId="77777777" w:rsidR="00385CEF" w:rsidRPr="00385CEF" w:rsidRDefault="00385CEF" w:rsidP="00385CEF">
      <w:pPr>
        <w:numPr>
          <w:ilvl w:val="0"/>
          <w:numId w:val="3"/>
        </w:numPr>
      </w:pPr>
      <w:r w:rsidRPr="00385CEF">
        <w:t xml:space="preserve">Understanding of approval limits and segregation of duties. </w:t>
      </w:r>
    </w:p>
    <w:p w14:paraId="58D2D932" w14:textId="77777777" w:rsidR="00385CEF" w:rsidRPr="00385CEF" w:rsidRDefault="00385CEF" w:rsidP="00385CEF">
      <w:pPr>
        <w:numPr>
          <w:ilvl w:val="0"/>
          <w:numId w:val="3"/>
        </w:numPr>
      </w:pPr>
      <w:r w:rsidRPr="00385CEF">
        <w:t xml:space="preserve">Ability to detect duplicate, altered, or suspicious invoices. </w:t>
      </w:r>
    </w:p>
    <w:p w14:paraId="2BE346C8" w14:textId="77777777" w:rsidR="00385CEF" w:rsidRPr="00385CEF" w:rsidRDefault="00385CEF" w:rsidP="00385CEF">
      <w:pPr>
        <w:numPr>
          <w:ilvl w:val="0"/>
          <w:numId w:val="3"/>
        </w:numPr>
      </w:pPr>
      <w:r w:rsidRPr="00385CEF">
        <w:t xml:space="preserve">Strong organizational and deadline-management skills. </w:t>
      </w:r>
    </w:p>
    <w:p w14:paraId="491F248C" w14:textId="77777777" w:rsidR="00385CEF" w:rsidRPr="00385CEF" w:rsidRDefault="00385CEF" w:rsidP="00385CEF">
      <w:pPr>
        <w:numPr>
          <w:ilvl w:val="0"/>
          <w:numId w:val="3"/>
        </w:numPr>
      </w:pPr>
      <w:r w:rsidRPr="00385CEF">
        <w:t xml:space="preserve">Ability to protect banking, vendor, and financial information. </w:t>
      </w:r>
    </w:p>
    <w:p w14:paraId="4AC9EA0C" w14:textId="77777777" w:rsidR="00385CEF" w:rsidRPr="00385CEF" w:rsidRDefault="00385CEF" w:rsidP="00385CEF">
      <w:pPr>
        <w:numPr>
          <w:ilvl w:val="0"/>
          <w:numId w:val="3"/>
        </w:numPr>
      </w:pPr>
      <w:r w:rsidRPr="00385CEF">
        <w:t xml:space="preserve">Familiarity with contractor documentation and tax-reporting support. </w:t>
      </w:r>
    </w:p>
    <w:p w14:paraId="3F24AA5F" w14:textId="77777777" w:rsidR="00385CEF" w:rsidRPr="00385CEF" w:rsidRDefault="00385CEF" w:rsidP="00385CEF">
      <w:pPr>
        <w:numPr>
          <w:ilvl w:val="0"/>
          <w:numId w:val="3"/>
        </w:numPr>
      </w:pPr>
      <w:r w:rsidRPr="00385CEF">
        <w:t xml:space="preserve">Commitment to </w:t>
      </w:r>
      <w:proofErr w:type="spellStart"/>
      <w:r w:rsidRPr="00385CEF">
        <w:t>UnityReach</w:t>
      </w:r>
      <w:proofErr w:type="spellEnd"/>
      <w:r w:rsidRPr="00385CEF">
        <w:t xml:space="preserve"> </w:t>
      </w:r>
      <w:proofErr w:type="spellStart"/>
      <w:r w:rsidRPr="00385CEF">
        <w:t>Global’s</w:t>
      </w:r>
      <w:proofErr w:type="spellEnd"/>
      <w:r w:rsidRPr="00385CEF">
        <w:t xml:space="preserve"> financial policies and Code of Conduct. </w:t>
      </w:r>
    </w:p>
    <w:p w14:paraId="7CA8DA72" w14:textId="77777777" w:rsidR="00385CEF" w:rsidRPr="00385CEF" w:rsidRDefault="00385CEF" w:rsidP="00385CEF">
      <w:r w:rsidRPr="00385CEF">
        <w:pict w14:anchorId="5E0FB3D7">
          <v:rect id="_x0000_i1237" style="width:0;height:1.5pt" o:hralign="center" o:hrstd="t" o:hr="t" fillcolor="#a0a0a0" stroked="f"/>
        </w:pict>
      </w:r>
    </w:p>
    <w:p w14:paraId="74D142BE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4. Guiding Principles</w:t>
      </w:r>
    </w:p>
    <w:p w14:paraId="1AFA72A1" w14:textId="77777777" w:rsidR="00385CEF" w:rsidRPr="00385CEF" w:rsidRDefault="00385CEF" w:rsidP="00385CEF">
      <w:r w:rsidRPr="00385CEF">
        <w:t>All outgoing payments must follow these standards:</w:t>
      </w:r>
    </w:p>
    <w:p w14:paraId="150C4ADB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t xml:space="preserve">No payment without a valid organizational purpose. </w:t>
      </w:r>
    </w:p>
    <w:p w14:paraId="13A06829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t xml:space="preserve">No payment without required authorization. </w:t>
      </w:r>
    </w:p>
    <w:p w14:paraId="0BC8B401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t xml:space="preserve">No payment without adequate supporting documentation. </w:t>
      </w:r>
    </w:p>
    <w:p w14:paraId="2DAE4C4D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t xml:space="preserve">No payment merely because a requester says it is urgent. </w:t>
      </w:r>
    </w:p>
    <w:p w14:paraId="12B1F9D2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t xml:space="preserve">No person may approve </w:t>
      </w:r>
      <w:proofErr w:type="gramStart"/>
      <w:r w:rsidRPr="00385CEF">
        <w:t>a payment</w:t>
      </w:r>
      <w:proofErr w:type="gramEnd"/>
      <w:r w:rsidRPr="00385CEF">
        <w:t xml:space="preserve"> to themselves. </w:t>
      </w:r>
    </w:p>
    <w:p w14:paraId="50C9AA94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t xml:space="preserve">Bank-information changes require independent verification. </w:t>
      </w:r>
    </w:p>
    <w:p w14:paraId="63A1DFEE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t xml:space="preserve">Restricted funds must be used only for their approved purposes. </w:t>
      </w:r>
    </w:p>
    <w:p w14:paraId="5418AA71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t xml:space="preserve">Duplicate payment prevention must be built into the workflow. </w:t>
      </w:r>
    </w:p>
    <w:p w14:paraId="514F89FD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lastRenderedPageBreak/>
        <w:t xml:space="preserve">Personal and organizational expenses must remain separate. </w:t>
      </w:r>
    </w:p>
    <w:p w14:paraId="736DA00D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t xml:space="preserve">Cash payments must be minimized. </w:t>
      </w:r>
    </w:p>
    <w:p w14:paraId="4FA1F733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t xml:space="preserve">Every correction must preserve its audit history. </w:t>
      </w:r>
    </w:p>
    <w:p w14:paraId="13954FB3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t xml:space="preserve">Emergencies may use accelerated procedures, but documentation and review are still required. </w:t>
      </w:r>
    </w:p>
    <w:p w14:paraId="621F3648" w14:textId="77777777" w:rsidR="00385CEF" w:rsidRPr="00385CEF" w:rsidRDefault="00385CEF" w:rsidP="00385CEF">
      <w:pPr>
        <w:numPr>
          <w:ilvl w:val="0"/>
          <w:numId w:val="4"/>
        </w:numPr>
      </w:pPr>
      <w:r w:rsidRPr="00385CEF">
        <w:t xml:space="preserve">Test transactions must never affect production ledger totals. </w:t>
      </w:r>
    </w:p>
    <w:p w14:paraId="62724118" w14:textId="77777777" w:rsidR="00385CEF" w:rsidRPr="00385CEF" w:rsidRDefault="00385CEF" w:rsidP="00385CEF">
      <w:r w:rsidRPr="00385CEF">
        <w:pict w14:anchorId="1B7330A0">
          <v:rect id="_x0000_i1238" style="width:0;height:1.5pt" o:hralign="center" o:hrstd="t" o:hr="t" fillcolor="#a0a0a0" stroked="f"/>
        </w:pict>
      </w:r>
    </w:p>
    <w:p w14:paraId="543826DC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5. Types of Payments Managed</w:t>
      </w:r>
    </w:p>
    <w:p w14:paraId="0937AA68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may process authorized payments for:</w:t>
      </w:r>
    </w:p>
    <w:p w14:paraId="3790FB26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Airline and travel services. </w:t>
      </w:r>
    </w:p>
    <w:p w14:paraId="4FFFB074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Lodging and housing. </w:t>
      </w:r>
    </w:p>
    <w:p w14:paraId="1F212F34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Transportation and vehicle rental. </w:t>
      </w:r>
    </w:p>
    <w:p w14:paraId="571CA84B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Fuel. </w:t>
      </w:r>
    </w:p>
    <w:p w14:paraId="01712D40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Cargo and customs services. </w:t>
      </w:r>
    </w:p>
    <w:p w14:paraId="6DE1A838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Medical, dental, vision, and pharmacy supplies. </w:t>
      </w:r>
    </w:p>
    <w:p w14:paraId="04FF607D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Community-meal supplies. </w:t>
      </w:r>
    </w:p>
    <w:p w14:paraId="542548E4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School tuition and education materials. </w:t>
      </w:r>
    </w:p>
    <w:p w14:paraId="356A367C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Hygiene-kit supplies. </w:t>
      </w:r>
    </w:p>
    <w:p w14:paraId="46B8FCDA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Clothing and shoe distribution. </w:t>
      </w:r>
    </w:p>
    <w:p w14:paraId="41C90DD0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Water-project materials and contractors. </w:t>
      </w:r>
    </w:p>
    <w:p w14:paraId="5923BD80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Equipment and technology. </w:t>
      </w:r>
    </w:p>
    <w:p w14:paraId="4B29C8A4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Printing and communications. </w:t>
      </w:r>
    </w:p>
    <w:p w14:paraId="1D03200F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Security and insurance. </w:t>
      </w:r>
    </w:p>
    <w:p w14:paraId="1BF1A92E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Professional services. </w:t>
      </w:r>
    </w:p>
    <w:p w14:paraId="20F4195D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Approved partner agreements. </w:t>
      </w:r>
    </w:p>
    <w:p w14:paraId="4F7DBB7B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Volunteer reimbursements. </w:t>
      </w:r>
    </w:p>
    <w:p w14:paraId="258E4E74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lastRenderedPageBreak/>
        <w:t xml:space="preserve">Contractor invoices. </w:t>
      </w:r>
    </w:p>
    <w:p w14:paraId="5F6479C7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Approved refunds. </w:t>
      </w:r>
    </w:p>
    <w:p w14:paraId="2CA0A5A1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Approved advances. </w:t>
      </w:r>
    </w:p>
    <w:p w14:paraId="29FEDF44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Utilities and administrative costs. </w:t>
      </w:r>
    </w:p>
    <w:p w14:paraId="31C7FC03" w14:textId="77777777" w:rsidR="00385CEF" w:rsidRPr="00385CEF" w:rsidRDefault="00385CEF" w:rsidP="00385CEF">
      <w:pPr>
        <w:numPr>
          <w:ilvl w:val="0"/>
          <w:numId w:val="5"/>
        </w:numPr>
      </w:pPr>
      <w:r w:rsidRPr="00385CEF">
        <w:t xml:space="preserve">Other documented mission expenses. </w:t>
      </w:r>
    </w:p>
    <w:p w14:paraId="601BBD6E" w14:textId="77777777" w:rsidR="00385CEF" w:rsidRPr="00385CEF" w:rsidRDefault="00385CEF" w:rsidP="00385CEF">
      <w:r w:rsidRPr="00385CEF">
        <w:pict w14:anchorId="2D1D24B8">
          <v:rect id="_x0000_i1239" style="width:0;height:1.5pt" o:hralign="center" o:hrstd="t" o:hr="t" fillcolor="#a0a0a0" stroked="f"/>
        </w:pict>
      </w:r>
    </w:p>
    <w:p w14:paraId="233F0399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6. Vendor Setup and Verification</w:t>
      </w:r>
    </w:p>
    <w:p w14:paraId="4379C7DE" w14:textId="77777777" w:rsidR="00385CEF" w:rsidRPr="00385CEF" w:rsidRDefault="00385CEF" w:rsidP="00385CEF">
      <w:r w:rsidRPr="00385CEF">
        <w:t xml:space="preserve">Before paying a new vendor, the </w:t>
      </w:r>
      <w:proofErr w:type="gramStart"/>
      <w:r w:rsidRPr="00385CEF">
        <w:t>Coordinator</w:t>
      </w:r>
      <w:proofErr w:type="gramEnd"/>
      <w:r w:rsidRPr="00385CEF">
        <w:t xml:space="preserve"> will obtain and verify:</w:t>
      </w:r>
    </w:p>
    <w:p w14:paraId="31F56DD6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Legal business or individual name. </w:t>
      </w:r>
    </w:p>
    <w:p w14:paraId="2F836A95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Contact person. </w:t>
      </w:r>
    </w:p>
    <w:p w14:paraId="5F9CA6AD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Physical and mailing address. </w:t>
      </w:r>
    </w:p>
    <w:p w14:paraId="17B31ECE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Telephone number. </w:t>
      </w:r>
    </w:p>
    <w:p w14:paraId="4DB18426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Email address. </w:t>
      </w:r>
    </w:p>
    <w:p w14:paraId="2E27924D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Tax-identification documentation when required. </w:t>
      </w:r>
    </w:p>
    <w:p w14:paraId="3F246E69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Banking or payment instructions. </w:t>
      </w:r>
    </w:p>
    <w:p w14:paraId="73AC9532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Description of goods or services. </w:t>
      </w:r>
    </w:p>
    <w:p w14:paraId="3EE4A450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Contract or agreement. </w:t>
      </w:r>
    </w:p>
    <w:p w14:paraId="6480625C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Conflict-of-interest disclosure. </w:t>
      </w:r>
    </w:p>
    <w:p w14:paraId="2C4A4056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Vendor approval. </w:t>
      </w:r>
    </w:p>
    <w:p w14:paraId="3792DFB6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Currency and country. </w:t>
      </w:r>
    </w:p>
    <w:p w14:paraId="189D1300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Required insurance or licensing. </w:t>
      </w:r>
    </w:p>
    <w:p w14:paraId="5CEE9E39" w14:textId="77777777" w:rsidR="00385CEF" w:rsidRPr="00385CEF" w:rsidRDefault="00385CEF" w:rsidP="00385CEF">
      <w:pPr>
        <w:numPr>
          <w:ilvl w:val="0"/>
          <w:numId w:val="6"/>
        </w:numPr>
      </w:pPr>
      <w:r w:rsidRPr="00385CEF">
        <w:t xml:space="preserve">Sanctions or restricted-party screening when applicable. </w:t>
      </w:r>
    </w:p>
    <w:p w14:paraId="4938C587" w14:textId="77777777" w:rsidR="00385CEF" w:rsidRPr="00385CEF" w:rsidRDefault="00385CEF" w:rsidP="00385CEF">
      <w:r w:rsidRPr="00385CEF">
        <w:t>Vendor records must be protected from unauthorized changes.</w:t>
      </w:r>
    </w:p>
    <w:p w14:paraId="21FE9733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Bank-Information Changes</w:t>
      </w:r>
    </w:p>
    <w:p w14:paraId="3EFB3A1F" w14:textId="77777777" w:rsidR="00385CEF" w:rsidRPr="00385CEF" w:rsidRDefault="00385CEF" w:rsidP="00385CEF">
      <w:r w:rsidRPr="00385CEF">
        <w:t>Any request to change payment instructions must be independently verified using a trusted contact method already on file—not solely the email or message requesting the change.</w:t>
      </w:r>
    </w:p>
    <w:p w14:paraId="46F192C0" w14:textId="77777777" w:rsidR="00385CEF" w:rsidRPr="00385CEF" w:rsidRDefault="00385CEF" w:rsidP="00385CEF">
      <w:r w:rsidRPr="00385CEF">
        <w:lastRenderedPageBreak/>
        <w:pict w14:anchorId="52168255">
          <v:rect id="_x0000_i1240" style="width:0;height:1.5pt" o:hralign="center" o:hrstd="t" o:hr="t" fillcolor="#a0a0a0" stroked="f"/>
        </w:pict>
      </w:r>
    </w:p>
    <w:p w14:paraId="3C97A146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7. Purchase-to-Payment Workflow</w:t>
      </w:r>
    </w:p>
    <w:p w14:paraId="2012C5E2" w14:textId="77777777" w:rsidR="00385CEF" w:rsidRPr="00385CEF" w:rsidRDefault="00385CEF" w:rsidP="00385CEF">
      <w:r w:rsidRPr="00385CEF">
        <w:t>The standard process is:</w:t>
      </w:r>
    </w:p>
    <w:p w14:paraId="0B3E4593" w14:textId="77777777" w:rsidR="00385CEF" w:rsidRPr="00385CEF" w:rsidRDefault="00385CEF" w:rsidP="00385CEF">
      <w:r w:rsidRPr="00385CEF">
        <w:rPr>
          <w:b/>
          <w:bCs/>
        </w:rPr>
        <w:t>Approved Request → Purchase Order or Agreement → Goods/Services Received → Invoice Reviewed → Three-Way Match → Coding → Approval → Payment → Recording → Reconciliation → Archive</w:t>
      </w:r>
    </w:p>
    <w:p w14:paraId="6EFFBD0A" w14:textId="77777777" w:rsidR="00385CEF" w:rsidRPr="00385CEF" w:rsidRDefault="00385CEF" w:rsidP="00385CEF">
      <w:r w:rsidRPr="00385CEF">
        <w:t>The three-way match compares:</w:t>
      </w:r>
    </w:p>
    <w:p w14:paraId="64042204" w14:textId="77777777" w:rsidR="00385CEF" w:rsidRPr="00385CEF" w:rsidRDefault="00385CEF" w:rsidP="00385CEF">
      <w:pPr>
        <w:numPr>
          <w:ilvl w:val="0"/>
          <w:numId w:val="7"/>
        </w:numPr>
      </w:pPr>
      <w:r w:rsidRPr="00385CEF">
        <w:t xml:space="preserve">Purchase order or approved request. </w:t>
      </w:r>
    </w:p>
    <w:p w14:paraId="0D99D730" w14:textId="77777777" w:rsidR="00385CEF" w:rsidRPr="00385CEF" w:rsidRDefault="00385CEF" w:rsidP="00385CEF">
      <w:pPr>
        <w:numPr>
          <w:ilvl w:val="0"/>
          <w:numId w:val="7"/>
        </w:numPr>
      </w:pPr>
      <w:r w:rsidRPr="00385CEF">
        <w:t xml:space="preserve">Receiving report or confirmation of service. </w:t>
      </w:r>
    </w:p>
    <w:p w14:paraId="61E0F6D8" w14:textId="77777777" w:rsidR="00385CEF" w:rsidRPr="00385CEF" w:rsidRDefault="00385CEF" w:rsidP="00385CEF">
      <w:pPr>
        <w:numPr>
          <w:ilvl w:val="0"/>
          <w:numId w:val="7"/>
        </w:numPr>
      </w:pPr>
      <w:r w:rsidRPr="00385CEF">
        <w:t xml:space="preserve">Vendor invoice. </w:t>
      </w:r>
    </w:p>
    <w:p w14:paraId="0E6AB555" w14:textId="77777777" w:rsidR="00385CEF" w:rsidRPr="00385CEF" w:rsidRDefault="00385CEF" w:rsidP="00385CEF">
      <w:r w:rsidRPr="00385CEF">
        <w:t>A discrepancy must be resolved before payment unless an authorized exception is documented.</w:t>
      </w:r>
    </w:p>
    <w:p w14:paraId="2EBB30D5" w14:textId="77777777" w:rsidR="00385CEF" w:rsidRPr="00385CEF" w:rsidRDefault="00385CEF" w:rsidP="00385CEF">
      <w:r w:rsidRPr="00385CEF">
        <w:pict w14:anchorId="4492C867">
          <v:rect id="_x0000_i1241" style="width:0;height:1.5pt" o:hralign="center" o:hrstd="t" o:hr="t" fillcolor="#a0a0a0" stroked="f"/>
        </w:pict>
      </w:r>
    </w:p>
    <w:p w14:paraId="5E4D22A2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8. Invoice Requirements</w:t>
      </w:r>
    </w:p>
    <w:p w14:paraId="50369716" w14:textId="77777777" w:rsidR="00385CEF" w:rsidRPr="00385CEF" w:rsidRDefault="00385CEF" w:rsidP="00385CEF">
      <w:r w:rsidRPr="00385CEF">
        <w:t>A valid invoice should normally include:</w:t>
      </w:r>
    </w:p>
    <w:p w14:paraId="594F18F5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Vendor’s legal name. </w:t>
      </w:r>
    </w:p>
    <w:p w14:paraId="4A7D5368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Invoice number. </w:t>
      </w:r>
    </w:p>
    <w:p w14:paraId="44F5A5E8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Invoice date. </w:t>
      </w:r>
    </w:p>
    <w:p w14:paraId="1EEA890E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Billing address. </w:t>
      </w:r>
    </w:p>
    <w:p w14:paraId="26989469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Description of goods or services. </w:t>
      </w:r>
    </w:p>
    <w:p w14:paraId="46824E12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Quantity. </w:t>
      </w:r>
    </w:p>
    <w:p w14:paraId="0FF9DEC9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Unit price. </w:t>
      </w:r>
    </w:p>
    <w:p w14:paraId="7FE47B1D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Total amount. </w:t>
      </w:r>
    </w:p>
    <w:p w14:paraId="7B540D47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Currency. </w:t>
      </w:r>
    </w:p>
    <w:p w14:paraId="628E65D6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Taxes or fees. </w:t>
      </w:r>
    </w:p>
    <w:p w14:paraId="0BE5A520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Payment terms. </w:t>
      </w:r>
    </w:p>
    <w:p w14:paraId="03FC8310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Purchase-order or contract reference. </w:t>
      </w:r>
    </w:p>
    <w:p w14:paraId="093CA667" w14:textId="77777777" w:rsidR="00385CEF" w:rsidRPr="00385CEF" w:rsidRDefault="00385CEF" w:rsidP="00385CEF">
      <w:pPr>
        <w:numPr>
          <w:ilvl w:val="0"/>
          <w:numId w:val="8"/>
        </w:numPr>
      </w:pPr>
      <w:r w:rsidRPr="00385CEF">
        <w:t xml:space="preserve">Banking or payment instructions where appropriate. </w:t>
      </w:r>
    </w:p>
    <w:p w14:paraId="76C8699F" w14:textId="77777777" w:rsidR="00385CEF" w:rsidRPr="00385CEF" w:rsidRDefault="00385CEF" w:rsidP="00385CEF">
      <w:r w:rsidRPr="00385CEF">
        <w:lastRenderedPageBreak/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must investigate invoices that are:</w:t>
      </w:r>
    </w:p>
    <w:p w14:paraId="0188FF69" w14:textId="77777777" w:rsidR="00385CEF" w:rsidRPr="00385CEF" w:rsidRDefault="00385CEF" w:rsidP="00385CEF">
      <w:pPr>
        <w:numPr>
          <w:ilvl w:val="0"/>
          <w:numId w:val="9"/>
        </w:numPr>
      </w:pPr>
      <w:r w:rsidRPr="00385CEF">
        <w:t xml:space="preserve">Handwritten without explanation. </w:t>
      </w:r>
    </w:p>
    <w:p w14:paraId="7FBB225A" w14:textId="77777777" w:rsidR="00385CEF" w:rsidRPr="00385CEF" w:rsidRDefault="00385CEF" w:rsidP="00385CEF">
      <w:pPr>
        <w:numPr>
          <w:ilvl w:val="0"/>
          <w:numId w:val="9"/>
        </w:numPr>
      </w:pPr>
      <w:r w:rsidRPr="00385CEF">
        <w:t xml:space="preserve">Missing identifying information. </w:t>
      </w:r>
    </w:p>
    <w:p w14:paraId="4921D447" w14:textId="77777777" w:rsidR="00385CEF" w:rsidRPr="00385CEF" w:rsidRDefault="00385CEF" w:rsidP="00385CEF">
      <w:pPr>
        <w:numPr>
          <w:ilvl w:val="0"/>
          <w:numId w:val="9"/>
        </w:numPr>
      </w:pPr>
      <w:r w:rsidRPr="00385CEF">
        <w:t xml:space="preserve">Mathematically incorrect. </w:t>
      </w:r>
    </w:p>
    <w:p w14:paraId="31D9774B" w14:textId="77777777" w:rsidR="00385CEF" w:rsidRPr="00385CEF" w:rsidRDefault="00385CEF" w:rsidP="00385CEF">
      <w:pPr>
        <w:numPr>
          <w:ilvl w:val="0"/>
          <w:numId w:val="9"/>
        </w:numPr>
      </w:pPr>
      <w:r w:rsidRPr="00385CEF">
        <w:t xml:space="preserve">Altered. </w:t>
      </w:r>
    </w:p>
    <w:p w14:paraId="7EC2475E" w14:textId="77777777" w:rsidR="00385CEF" w:rsidRPr="00385CEF" w:rsidRDefault="00385CEF" w:rsidP="00385CEF">
      <w:pPr>
        <w:numPr>
          <w:ilvl w:val="0"/>
          <w:numId w:val="9"/>
        </w:numPr>
      </w:pPr>
      <w:r w:rsidRPr="00385CEF">
        <w:t xml:space="preserve">Duplicated. </w:t>
      </w:r>
    </w:p>
    <w:p w14:paraId="7E38DA27" w14:textId="77777777" w:rsidR="00385CEF" w:rsidRPr="00385CEF" w:rsidRDefault="00385CEF" w:rsidP="00385CEF">
      <w:pPr>
        <w:numPr>
          <w:ilvl w:val="0"/>
          <w:numId w:val="9"/>
        </w:numPr>
      </w:pPr>
      <w:r w:rsidRPr="00385CEF">
        <w:t xml:space="preserve">Submitted from an unfamiliar address. </w:t>
      </w:r>
    </w:p>
    <w:p w14:paraId="661617DB" w14:textId="77777777" w:rsidR="00385CEF" w:rsidRPr="00385CEF" w:rsidRDefault="00385CEF" w:rsidP="00385CEF">
      <w:pPr>
        <w:numPr>
          <w:ilvl w:val="0"/>
          <w:numId w:val="9"/>
        </w:numPr>
      </w:pPr>
      <w:r w:rsidRPr="00385CEF">
        <w:t xml:space="preserve">Inconsistent with the contract. </w:t>
      </w:r>
    </w:p>
    <w:p w14:paraId="789E18FA" w14:textId="77777777" w:rsidR="00385CEF" w:rsidRPr="00385CEF" w:rsidRDefault="00385CEF" w:rsidP="00385CEF">
      <w:pPr>
        <w:numPr>
          <w:ilvl w:val="0"/>
          <w:numId w:val="9"/>
        </w:numPr>
      </w:pPr>
      <w:r w:rsidRPr="00385CEF">
        <w:t xml:space="preserve">Split into smaller amounts. </w:t>
      </w:r>
    </w:p>
    <w:p w14:paraId="643128A7" w14:textId="77777777" w:rsidR="00385CEF" w:rsidRPr="00385CEF" w:rsidRDefault="00385CEF" w:rsidP="00385CEF">
      <w:pPr>
        <w:numPr>
          <w:ilvl w:val="0"/>
          <w:numId w:val="9"/>
        </w:numPr>
      </w:pPr>
      <w:r w:rsidRPr="00385CEF">
        <w:t xml:space="preserve">Unsupported by evidence of delivery. </w:t>
      </w:r>
    </w:p>
    <w:p w14:paraId="4CF175FE" w14:textId="77777777" w:rsidR="00385CEF" w:rsidRPr="00385CEF" w:rsidRDefault="00385CEF" w:rsidP="00385CEF">
      <w:pPr>
        <w:numPr>
          <w:ilvl w:val="0"/>
          <w:numId w:val="9"/>
        </w:numPr>
      </w:pPr>
      <w:r w:rsidRPr="00385CEF">
        <w:t xml:space="preserve">Issued by a related party. </w:t>
      </w:r>
    </w:p>
    <w:p w14:paraId="66487D9E" w14:textId="77777777" w:rsidR="00385CEF" w:rsidRPr="00385CEF" w:rsidRDefault="00385CEF" w:rsidP="00385CEF">
      <w:pPr>
        <w:numPr>
          <w:ilvl w:val="0"/>
          <w:numId w:val="9"/>
        </w:numPr>
      </w:pPr>
      <w:r w:rsidRPr="00385CEF">
        <w:t xml:space="preserve">Urgently redirected to a different bank account. </w:t>
      </w:r>
    </w:p>
    <w:p w14:paraId="06080944" w14:textId="77777777" w:rsidR="00385CEF" w:rsidRPr="00385CEF" w:rsidRDefault="00385CEF" w:rsidP="00385CEF">
      <w:r w:rsidRPr="00385CEF">
        <w:pict w14:anchorId="4E1EE2DF">
          <v:rect id="_x0000_i1242" style="width:0;height:1.5pt" o:hralign="center" o:hrstd="t" o:hr="t" fillcolor="#a0a0a0" stroked="f"/>
        </w:pict>
      </w:r>
    </w:p>
    <w:p w14:paraId="7D583AA2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9. Payment Request Review</w:t>
      </w:r>
    </w:p>
    <w:p w14:paraId="3CCE5D40" w14:textId="77777777" w:rsidR="00385CEF" w:rsidRPr="00385CEF" w:rsidRDefault="00385CEF" w:rsidP="00385CEF">
      <w:r w:rsidRPr="00385CEF">
        <w:t xml:space="preserve">Before processing payment, the </w:t>
      </w:r>
      <w:proofErr w:type="gramStart"/>
      <w:r w:rsidRPr="00385CEF">
        <w:t>Coordinator</w:t>
      </w:r>
      <w:proofErr w:type="gramEnd"/>
      <w:r w:rsidRPr="00385CEF">
        <w:t xml:space="preserve"> will verify:</w:t>
      </w:r>
    </w:p>
    <w:p w14:paraId="53DC3897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The expense serves an approved organizational purpose. </w:t>
      </w:r>
    </w:p>
    <w:p w14:paraId="4273D89D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The department has budget availability. </w:t>
      </w:r>
    </w:p>
    <w:p w14:paraId="7149DE1E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The correct authorization was obtained. </w:t>
      </w:r>
    </w:p>
    <w:p w14:paraId="39DB11FF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Goods or services were received. </w:t>
      </w:r>
    </w:p>
    <w:p w14:paraId="244E2919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Pricing agrees with the agreement. </w:t>
      </w:r>
    </w:p>
    <w:p w14:paraId="658B662B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Quantities are accurate. </w:t>
      </w:r>
    </w:p>
    <w:p w14:paraId="2FDB6167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Taxes, fees, discounts, and credits are correct. </w:t>
      </w:r>
    </w:p>
    <w:p w14:paraId="0E3487D5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The payment has not already been made. </w:t>
      </w:r>
    </w:p>
    <w:p w14:paraId="104BC0F0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The vendor record is valid. </w:t>
      </w:r>
    </w:p>
    <w:p w14:paraId="45356066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The accounting classification is correct. </w:t>
      </w:r>
    </w:p>
    <w:p w14:paraId="2BBFFF26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Grant and donor restrictions are satisfied. </w:t>
      </w:r>
    </w:p>
    <w:p w14:paraId="7FAC2353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lastRenderedPageBreak/>
        <w:t xml:space="preserve">Procurement requirements were followed. </w:t>
      </w:r>
    </w:p>
    <w:p w14:paraId="09D43525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Conflict-of-interest concerns were addressed. </w:t>
      </w:r>
    </w:p>
    <w:p w14:paraId="2D078803" w14:textId="77777777" w:rsidR="00385CEF" w:rsidRPr="00385CEF" w:rsidRDefault="00385CEF" w:rsidP="00385CEF">
      <w:pPr>
        <w:numPr>
          <w:ilvl w:val="0"/>
          <w:numId w:val="10"/>
        </w:numPr>
      </w:pPr>
      <w:r w:rsidRPr="00385CEF">
        <w:t xml:space="preserve">Supporting documents are complete. </w:t>
      </w:r>
    </w:p>
    <w:p w14:paraId="14F99E14" w14:textId="77777777" w:rsidR="00385CEF" w:rsidRPr="00385CEF" w:rsidRDefault="00385CEF" w:rsidP="00385CEF">
      <w:r w:rsidRPr="00385CEF">
        <w:pict w14:anchorId="11F25B7B">
          <v:rect id="_x0000_i1243" style="width:0;height:1.5pt" o:hralign="center" o:hrstd="t" o:hr="t" fillcolor="#a0a0a0" stroked="f"/>
        </w:pict>
      </w:r>
    </w:p>
    <w:p w14:paraId="47322794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10. Accounting Coding</w:t>
      </w:r>
    </w:p>
    <w:p w14:paraId="6A252916" w14:textId="77777777" w:rsidR="00385CEF" w:rsidRPr="00385CEF" w:rsidRDefault="00385CEF" w:rsidP="00385CEF">
      <w:r w:rsidRPr="00385CEF">
        <w:t>Every payment must be assigned to the correct:</w:t>
      </w:r>
    </w:p>
    <w:p w14:paraId="2EA62668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Legal entity. </w:t>
      </w:r>
    </w:p>
    <w:p w14:paraId="371C2F76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Fiscal period. </w:t>
      </w:r>
    </w:p>
    <w:p w14:paraId="4F5586E0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Department. </w:t>
      </w:r>
    </w:p>
    <w:p w14:paraId="1F242461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Program. </w:t>
      </w:r>
    </w:p>
    <w:p w14:paraId="48947162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Mission. </w:t>
      </w:r>
    </w:p>
    <w:p w14:paraId="01CE95C5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Expense category. </w:t>
      </w:r>
    </w:p>
    <w:p w14:paraId="6D545FE2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Grant. </w:t>
      </w:r>
    </w:p>
    <w:p w14:paraId="58EF5F95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Restricted fund. </w:t>
      </w:r>
    </w:p>
    <w:p w14:paraId="7232B90F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Project. </w:t>
      </w:r>
    </w:p>
    <w:p w14:paraId="1EF25DCD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Location. </w:t>
      </w:r>
    </w:p>
    <w:p w14:paraId="530543EF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Currency. </w:t>
      </w:r>
    </w:p>
    <w:p w14:paraId="0C0C0616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Vendor. </w:t>
      </w:r>
    </w:p>
    <w:p w14:paraId="445240CD" w14:textId="77777777" w:rsidR="00385CEF" w:rsidRPr="00385CEF" w:rsidRDefault="00385CEF" w:rsidP="00385CEF">
      <w:pPr>
        <w:numPr>
          <w:ilvl w:val="0"/>
          <w:numId w:val="11"/>
        </w:numPr>
      </w:pPr>
      <w:r w:rsidRPr="00385CEF">
        <w:t xml:space="preserve">Equipment or inventory record, when applicable. </w:t>
      </w:r>
    </w:p>
    <w:p w14:paraId="228CC4E7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may not charge an expense to an unrelated program simply because the correct budget is exhausted.</w:t>
      </w:r>
    </w:p>
    <w:p w14:paraId="0D6A8FE3" w14:textId="77777777" w:rsidR="00385CEF" w:rsidRPr="00385CEF" w:rsidRDefault="00385CEF" w:rsidP="00385CEF">
      <w:r w:rsidRPr="00385CEF">
        <w:pict w14:anchorId="19AC48B1">
          <v:rect id="_x0000_i1244" style="width:0;height:1.5pt" o:hralign="center" o:hrstd="t" o:hr="t" fillcolor="#a0a0a0" stroked="f"/>
        </w:pict>
      </w:r>
    </w:p>
    <w:p w14:paraId="4C1EB342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11. Approval Levels</w:t>
      </w:r>
    </w:p>
    <w:p w14:paraId="50CFC2DE" w14:textId="77777777" w:rsidR="00385CEF" w:rsidRPr="00385CEF" w:rsidRDefault="00385CEF" w:rsidP="00385CEF">
      <w:r w:rsidRPr="00385CEF">
        <w:t>Payment approval requirements should be based on:</w:t>
      </w:r>
    </w:p>
    <w:p w14:paraId="4D739AF6" w14:textId="77777777" w:rsidR="00385CEF" w:rsidRPr="00385CEF" w:rsidRDefault="00385CEF" w:rsidP="00385CEF">
      <w:pPr>
        <w:numPr>
          <w:ilvl w:val="0"/>
          <w:numId w:val="12"/>
        </w:numPr>
      </w:pPr>
      <w:r w:rsidRPr="00385CEF">
        <w:t xml:space="preserve">Dollar amount. </w:t>
      </w:r>
    </w:p>
    <w:p w14:paraId="670CA0D0" w14:textId="77777777" w:rsidR="00385CEF" w:rsidRPr="00385CEF" w:rsidRDefault="00385CEF" w:rsidP="00385CEF">
      <w:pPr>
        <w:numPr>
          <w:ilvl w:val="0"/>
          <w:numId w:val="12"/>
        </w:numPr>
      </w:pPr>
      <w:r w:rsidRPr="00385CEF">
        <w:t xml:space="preserve">Expense category. </w:t>
      </w:r>
    </w:p>
    <w:p w14:paraId="6A823668" w14:textId="77777777" w:rsidR="00385CEF" w:rsidRPr="00385CEF" w:rsidRDefault="00385CEF" w:rsidP="00385CEF">
      <w:pPr>
        <w:numPr>
          <w:ilvl w:val="0"/>
          <w:numId w:val="12"/>
        </w:numPr>
      </w:pPr>
      <w:r w:rsidRPr="00385CEF">
        <w:lastRenderedPageBreak/>
        <w:t xml:space="preserve">Department. </w:t>
      </w:r>
    </w:p>
    <w:p w14:paraId="206E34BC" w14:textId="77777777" w:rsidR="00385CEF" w:rsidRPr="00385CEF" w:rsidRDefault="00385CEF" w:rsidP="00385CEF">
      <w:pPr>
        <w:numPr>
          <w:ilvl w:val="0"/>
          <w:numId w:val="12"/>
        </w:numPr>
      </w:pPr>
      <w:r w:rsidRPr="00385CEF">
        <w:t xml:space="preserve">Grant or donor restrictions. </w:t>
      </w:r>
    </w:p>
    <w:p w14:paraId="3EE9DAED" w14:textId="77777777" w:rsidR="00385CEF" w:rsidRPr="00385CEF" w:rsidRDefault="00385CEF" w:rsidP="00385CEF">
      <w:pPr>
        <w:numPr>
          <w:ilvl w:val="0"/>
          <w:numId w:val="12"/>
        </w:numPr>
      </w:pPr>
      <w:r w:rsidRPr="00385CEF">
        <w:t xml:space="preserve">Contractual obligation. </w:t>
      </w:r>
    </w:p>
    <w:p w14:paraId="2C808CA4" w14:textId="77777777" w:rsidR="00385CEF" w:rsidRPr="00385CEF" w:rsidRDefault="00385CEF" w:rsidP="00385CEF">
      <w:pPr>
        <w:numPr>
          <w:ilvl w:val="0"/>
          <w:numId w:val="12"/>
        </w:numPr>
      </w:pPr>
      <w:r w:rsidRPr="00385CEF">
        <w:t xml:space="preserve">Related-party status. </w:t>
      </w:r>
    </w:p>
    <w:p w14:paraId="5AA0418C" w14:textId="77777777" w:rsidR="00385CEF" w:rsidRPr="00385CEF" w:rsidRDefault="00385CEF" w:rsidP="00385CEF">
      <w:pPr>
        <w:numPr>
          <w:ilvl w:val="0"/>
          <w:numId w:val="12"/>
        </w:numPr>
      </w:pPr>
      <w:r w:rsidRPr="00385CEF">
        <w:t xml:space="preserve">Emergency status. </w:t>
      </w:r>
    </w:p>
    <w:p w14:paraId="50FF8D1F" w14:textId="77777777" w:rsidR="00385CEF" w:rsidRPr="00385CEF" w:rsidRDefault="00385CEF" w:rsidP="00385CEF">
      <w:pPr>
        <w:numPr>
          <w:ilvl w:val="0"/>
          <w:numId w:val="12"/>
        </w:numPr>
      </w:pPr>
      <w:r w:rsidRPr="00385CEF">
        <w:t xml:space="preserve">Capital-equipment status. </w:t>
      </w:r>
    </w:p>
    <w:p w14:paraId="76D5C25D" w14:textId="77777777" w:rsidR="00385CEF" w:rsidRPr="00385CEF" w:rsidRDefault="00385CEF" w:rsidP="00385CEF">
      <w:pPr>
        <w:numPr>
          <w:ilvl w:val="0"/>
          <w:numId w:val="12"/>
        </w:numPr>
      </w:pPr>
      <w:r w:rsidRPr="00385CEF">
        <w:t xml:space="preserve">International-transfer risk. </w:t>
      </w:r>
    </w:p>
    <w:p w14:paraId="018E5D67" w14:textId="77777777" w:rsidR="00385CEF" w:rsidRPr="00385CEF" w:rsidRDefault="00385CEF" w:rsidP="00385CEF">
      <w:r w:rsidRPr="00385CEF">
        <w:t>At minimum:</w:t>
      </w:r>
    </w:p>
    <w:p w14:paraId="4DA1F662" w14:textId="77777777" w:rsidR="00385CEF" w:rsidRPr="00385CEF" w:rsidRDefault="00385CEF" w:rsidP="00385CEF">
      <w:pPr>
        <w:numPr>
          <w:ilvl w:val="0"/>
          <w:numId w:val="13"/>
        </w:numPr>
      </w:pPr>
      <w:r w:rsidRPr="00385CEF">
        <w:t xml:space="preserve">The requesting department confirms the operational need. </w:t>
      </w:r>
    </w:p>
    <w:p w14:paraId="5975EFC2" w14:textId="77777777" w:rsidR="00385CEF" w:rsidRPr="00385CEF" w:rsidRDefault="00385CEF" w:rsidP="00385CEF">
      <w:pPr>
        <w:numPr>
          <w:ilvl w:val="0"/>
          <w:numId w:val="13"/>
        </w:numPr>
      </w:pPr>
      <w:r w:rsidRPr="00385CEF">
        <w:t xml:space="preserve">The receiving party confirms delivery. </w:t>
      </w:r>
    </w:p>
    <w:p w14:paraId="1C7BC8D5" w14:textId="77777777" w:rsidR="00385CEF" w:rsidRPr="00385CEF" w:rsidRDefault="00385CEF" w:rsidP="00385CEF">
      <w:pPr>
        <w:numPr>
          <w:ilvl w:val="0"/>
          <w:numId w:val="13"/>
        </w:numPr>
      </w:pPr>
      <w:r w:rsidRPr="00385CEF">
        <w:t xml:space="preserve">Finance confirms documentation and funding. </w:t>
      </w:r>
    </w:p>
    <w:p w14:paraId="53D467AC" w14:textId="77777777" w:rsidR="00385CEF" w:rsidRPr="00385CEF" w:rsidRDefault="00385CEF" w:rsidP="00385CEF">
      <w:pPr>
        <w:numPr>
          <w:ilvl w:val="0"/>
          <w:numId w:val="13"/>
        </w:numPr>
      </w:pPr>
      <w:r w:rsidRPr="00385CEF">
        <w:t xml:space="preserve">An authorized approver approves the payment. </w:t>
      </w:r>
    </w:p>
    <w:p w14:paraId="169A1897" w14:textId="77777777" w:rsidR="00385CEF" w:rsidRPr="00385CEF" w:rsidRDefault="00385CEF" w:rsidP="00385CEF">
      <w:pPr>
        <w:numPr>
          <w:ilvl w:val="0"/>
          <w:numId w:val="13"/>
        </w:numPr>
      </w:pPr>
      <w:r w:rsidRPr="00385CEF">
        <w:t xml:space="preserve">A separate authorized person releases the payment whenever practical. </w:t>
      </w:r>
    </w:p>
    <w:p w14:paraId="30AE09EF" w14:textId="77777777" w:rsidR="00385CEF" w:rsidRPr="00385CEF" w:rsidRDefault="00385CEF" w:rsidP="00385CEF">
      <w:r w:rsidRPr="00385CEF">
        <w:t>No person may approve their own reimbursement or a payment that directly benefits them.</w:t>
      </w:r>
    </w:p>
    <w:p w14:paraId="1FBFEEB1" w14:textId="77777777" w:rsidR="00385CEF" w:rsidRPr="00385CEF" w:rsidRDefault="00385CEF" w:rsidP="00385CEF">
      <w:r w:rsidRPr="00385CEF">
        <w:pict w14:anchorId="016D5AF6">
          <v:rect id="_x0000_i1245" style="width:0;height:1.5pt" o:hralign="center" o:hrstd="t" o:hr="t" fillcolor="#a0a0a0" stroked="f"/>
        </w:pict>
      </w:r>
    </w:p>
    <w:p w14:paraId="2134C01D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12. Payment Methods</w:t>
      </w:r>
    </w:p>
    <w:p w14:paraId="7FBADAC5" w14:textId="77777777" w:rsidR="00385CEF" w:rsidRPr="00385CEF" w:rsidRDefault="00385CEF" w:rsidP="00385CEF">
      <w:r w:rsidRPr="00385CEF">
        <w:t>Approved methods may include:</w:t>
      </w:r>
    </w:p>
    <w:p w14:paraId="3E67A749" w14:textId="77777777" w:rsidR="00385CEF" w:rsidRPr="00385CEF" w:rsidRDefault="00385CEF" w:rsidP="00385CEF">
      <w:pPr>
        <w:numPr>
          <w:ilvl w:val="0"/>
          <w:numId w:val="14"/>
        </w:numPr>
      </w:pPr>
      <w:r w:rsidRPr="00385CEF">
        <w:t xml:space="preserve">Bank transfer. </w:t>
      </w:r>
    </w:p>
    <w:p w14:paraId="29896EC4" w14:textId="77777777" w:rsidR="00385CEF" w:rsidRPr="00385CEF" w:rsidRDefault="00385CEF" w:rsidP="00385CEF">
      <w:pPr>
        <w:numPr>
          <w:ilvl w:val="0"/>
          <w:numId w:val="14"/>
        </w:numPr>
      </w:pPr>
      <w:r w:rsidRPr="00385CEF">
        <w:t xml:space="preserve">ACH. </w:t>
      </w:r>
    </w:p>
    <w:p w14:paraId="186B277A" w14:textId="77777777" w:rsidR="00385CEF" w:rsidRPr="00385CEF" w:rsidRDefault="00385CEF" w:rsidP="00385CEF">
      <w:pPr>
        <w:numPr>
          <w:ilvl w:val="0"/>
          <w:numId w:val="14"/>
        </w:numPr>
      </w:pPr>
      <w:r w:rsidRPr="00385CEF">
        <w:t xml:space="preserve">Check. </w:t>
      </w:r>
    </w:p>
    <w:p w14:paraId="61D637BA" w14:textId="77777777" w:rsidR="00385CEF" w:rsidRPr="00385CEF" w:rsidRDefault="00385CEF" w:rsidP="00385CEF">
      <w:pPr>
        <w:numPr>
          <w:ilvl w:val="0"/>
          <w:numId w:val="14"/>
        </w:numPr>
      </w:pPr>
      <w:r w:rsidRPr="00385CEF">
        <w:t xml:space="preserve">Payment card. </w:t>
      </w:r>
    </w:p>
    <w:p w14:paraId="7224D48D" w14:textId="77777777" w:rsidR="00385CEF" w:rsidRPr="00385CEF" w:rsidRDefault="00385CEF" w:rsidP="00385CEF">
      <w:pPr>
        <w:numPr>
          <w:ilvl w:val="0"/>
          <w:numId w:val="14"/>
        </w:numPr>
      </w:pPr>
      <w:r w:rsidRPr="00385CEF">
        <w:t xml:space="preserve">Approved digital payment service. </w:t>
      </w:r>
    </w:p>
    <w:p w14:paraId="09FB1A57" w14:textId="77777777" w:rsidR="00385CEF" w:rsidRPr="00385CEF" w:rsidRDefault="00385CEF" w:rsidP="00385CEF">
      <w:pPr>
        <w:numPr>
          <w:ilvl w:val="0"/>
          <w:numId w:val="14"/>
        </w:numPr>
      </w:pPr>
      <w:r w:rsidRPr="00385CEF">
        <w:t xml:space="preserve">International transfer. </w:t>
      </w:r>
    </w:p>
    <w:p w14:paraId="012E2B7D" w14:textId="77777777" w:rsidR="00385CEF" w:rsidRPr="00385CEF" w:rsidRDefault="00385CEF" w:rsidP="00385CEF">
      <w:pPr>
        <w:numPr>
          <w:ilvl w:val="0"/>
          <w:numId w:val="14"/>
        </w:numPr>
      </w:pPr>
      <w:r w:rsidRPr="00385CEF">
        <w:t xml:space="preserve">Approved mobile-money service. </w:t>
      </w:r>
    </w:p>
    <w:p w14:paraId="63471082" w14:textId="77777777" w:rsidR="00385CEF" w:rsidRPr="00385CEF" w:rsidRDefault="00385CEF" w:rsidP="00385CEF">
      <w:pPr>
        <w:numPr>
          <w:ilvl w:val="0"/>
          <w:numId w:val="14"/>
        </w:numPr>
      </w:pPr>
      <w:r w:rsidRPr="00385CEF">
        <w:t xml:space="preserve">Petty cash in limited circumstances. </w:t>
      </w:r>
    </w:p>
    <w:p w14:paraId="38512A9D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must use the safest, most traceable, and most cost-effective approved method.</w:t>
      </w:r>
    </w:p>
    <w:p w14:paraId="1CDC90BE" w14:textId="77777777" w:rsidR="00385CEF" w:rsidRPr="00385CEF" w:rsidRDefault="00385CEF" w:rsidP="00385CEF">
      <w:r w:rsidRPr="00385CEF">
        <w:lastRenderedPageBreak/>
        <w:t>Personal bank accounts, personal payment applications, and undocumented cash transfers must not be used merely for convenience.</w:t>
      </w:r>
    </w:p>
    <w:p w14:paraId="54A99C58" w14:textId="77777777" w:rsidR="00385CEF" w:rsidRPr="00385CEF" w:rsidRDefault="00385CEF" w:rsidP="00385CEF">
      <w:r w:rsidRPr="00385CEF">
        <w:pict w14:anchorId="5B474CBB">
          <v:rect id="_x0000_i1246" style="width:0;height:1.5pt" o:hralign="center" o:hrstd="t" o:hr="t" fillcolor="#a0a0a0" stroked="f"/>
        </w:pict>
      </w:r>
    </w:p>
    <w:p w14:paraId="09DFB536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13. Payment Scheduling</w:t>
      </w:r>
    </w:p>
    <w:p w14:paraId="663798E7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will maintain a payment calendar based on:</w:t>
      </w:r>
    </w:p>
    <w:p w14:paraId="7DF1D046" w14:textId="77777777" w:rsidR="00385CEF" w:rsidRPr="00385CEF" w:rsidRDefault="00385CEF" w:rsidP="00385CEF">
      <w:pPr>
        <w:numPr>
          <w:ilvl w:val="0"/>
          <w:numId w:val="15"/>
        </w:numPr>
      </w:pPr>
      <w:r w:rsidRPr="00385CEF">
        <w:t xml:space="preserve">Invoice due dates. </w:t>
      </w:r>
    </w:p>
    <w:p w14:paraId="40CFFF05" w14:textId="77777777" w:rsidR="00385CEF" w:rsidRPr="00385CEF" w:rsidRDefault="00385CEF" w:rsidP="00385CEF">
      <w:pPr>
        <w:numPr>
          <w:ilvl w:val="0"/>
          <w:numId w:val="15"/>
        </w:numPr>
      </w:pPr>
      <w:r w:rsidRPr="00385CEF">
        <w:t xml:space="preserve">Contract terms. </w:t>
      </w:r>
    </w:p>
    <w:p w14:paraId="06774ABF" w14:textId="77777777" w:rsidR="00385CEF" w:rsidRPr="00385CEF" w:rsidRDefault="00385CEF" w:rsidP="00385CEF">
      <w:pPr>
        <w:numPr>
          <w:ilvl w:val="0"/>
          <w:numId w:val="15"/>
        </w:numPr>
      </w:pPr>
      <w:r w:rsidRPr="00385CEF">
        <w:t xml:space="preserve">Early-payment discounts. </w:t>
      </w:r>
    </w:p>
    <w:p w14:paraId="297B3264" w14:textId="77777777" w:rsidR="00385CEF" w:rsidRPr="00385CEF" w:rsidRDefault="00385CEF" w:rsidP="00385CEF">
      <w:pPr>
        <w:numPr>
          <w:ilvl w:val="0"/>
          <w:numId w:val="15"/>
        </w:numPr>
      </w:pPr>
      <w:r w:rsidRPr="00385CEF">
        <w:t xml:space="preserve">Available cash. </w:t>
      </w:r>
    </w:p>
    <w:p w14:paraId="7648F839" w14:textId="77777777" w:rsidR="00385CEF" w:rsidRPr="00385CEF" w:rsidRDefault="00385CEF" w:rsidP="00385CEF">
      <w:pPr>
        <w:numPr>
          <w:ilvl w:val="0"/>
          <w:numId w:val="15"/>
        </w:numPr>
      </w:pPr>
      <w:r w:rsidRPr="00385CEF">
        <w:t xml:space="preserve">Program deadlines. </w:t>
      </w:r>
    </w:p>
    <w:p w14:paraId="68679100" w14:textId="77777777" w:rsidR="00385CEF" w:rsidRPr="00385CEF" w:rsidRDefault="00385CEF" w:rsidP="00385CEF">
      <w:pPr>
        <w:numPr>
          <w:ilvl w:val="0"/>
          <w:numId w:val="15"/>
        </w:numPr>
      </w:pPr>
      <w:r w:rsidRPr="00385CEF">
        <w:t xml:space="preserve">Grant periods. </w:t>
      </w:r>
    </w:p>
    <w:p w14:paraId="68329539" w14:textId="77777777" w:rsidR="00385CEF" w:rsidRPr="00385CEF" w:rsidRDefault="00385CEF" w:rsidP="00385CEF">
      <w:pPr>
        <w:numPr>
          <w:ilvl w:val="0"/>
          <w:numId w:val="15"/>
        </w:numPr>
      </w:pPr>
      <w:r w:rsidRPr="00385CEF">
        <w:t xml:space="preserve">Travel and shipment schedules. </w:t>
      </w:r>
    </w:p>
    <w:p w14:paraId="77939EF2" w14:textId="77777777" w:rsidR="00385CEF" w:rsidRPr="00385CEF" w:rsidRDefault="00385CEF" w:rsidP="00385CEF">
      <w:pPr>
        <w:numPr>
          <w:ilvl w:val="0"/>
          <w:numId w:val="15"/>
        </w:numPr>
      </w:pPr>
      <w:r w:rsidRPr="00385CEF">
        <w:t xml:space="preserve">Approved priorities. </w:t>
      </w:r>
    </w:p>
    <w:p w14:paraId="754591B0" w14:textId="77777777" w:rsidR="00385CEF" w:rsidRPr="00385CEF" w:rsidRDefault="00385CEF" w:rsidP="00385CEF">
      <w:pPr>
        <w:numPr>
          <w:ilvl w:val="0"/>
          <w:numId w:val="15"/>
        </w:numPr>
      </w:pPr>
      <w:r w:rsidRPr="00385CEF">
        <w:t xml:space="preserve">Disputed invoice status. </w:t>
      </w:r>
    </w:p>
    <w:p w14:paraId="08F2FCCF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must avoid unnecessary late fees while protecting cash flow and approval controls.</w:t>
      </w:r>
    </w:p>
    <w:p w14:paraId="6CD94C04" w14:textId="77777777" w:rsidR="00385CEF" w:rsidRPr="00385CEF" w:rsidRDefault="00385CEF" w:rsidP="00385CEF">
      <w:r w:rsidRPr="00385CEF">
        <w:pict w14:anchorId="59579912">
          <v:rect id="_x0000_i1247" style="width:0;height:1.5pt" o:hralign="center" o:hrstd="t" o:hr="t" fillcolor="#a0a0a0" stroked="f"/>
        </w:pict>
      </w:r>
    </w:p>
    <w:p w14:paraId="674625D8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14. Duplicate Payment Prevention</w:t>
      </w:r>
    </w:p>
    <w:p w14:paraId="0926BAFF" w14:textId="77777777" w:rsidR="00385CEF" w:rsidRPr="00385CEF" w:rsidRDefault="00385CEF" w:rsidP="00385CEF">
      <w:r w:rsidRPr="00385CEF">
        <w:t xml:space="preserve">Before release, the </w:t>
      </w:r>
      <w:proofErr w:type="gramStart"/>
      <w:r w:rsidRPr="00385CEF">
        <w:t>Coordinator</w:t>
      </w:r>
      <w:proofErr w:type="gramEnd"/>
      <w:r w:rsidRPr="00385CEF">
        <w:t xml:space="preserve"> will compare:</w:t>
      </w:r>
    </w:p>
    <w:p w14:paraId="2DE06EDA" w14:textId="77777777" w:rsidR="00385CEF" w:rsidRPr="00385CEF" w:rsidRDefault="00385CEF" w:rsidP="00385CEF">
      <w:pPr>
        <w:numPr>
          <w:ilvl w:val="0"/>
          <w:numId w:val="16"/>
        </w:numPr>
      </w:pPr>
      <w:r w:rsidRPr="00385CEF">
        <w:t xml:space="preserve">Vendor. </w:t>
      </w:r>
    </w:p>
    <w:p w14:paraId="16096D1A" w14:textId="77777777" w:rsidR="00385CEF" w:rsidRPr="00385CEF" w:rsidRDefault="00385CEF" w:rsidP="00385CEF">
      <w:pPr>
        <w:numPr>
          <w:ilvl w:val="0"/>
          <w:numId w:val="16"/>
        </w:numPr>
      </w:pPr>
      <w:r w:rsidRPr="00385CEF">
        <w:t xml:space="preserve">Invoice number. </w:t>
      </w:r>
    </w:p>
    <w:p w14:paraId="02AB3200" w14:textId="77777777" w:rsidR="00385CEF" w:rsidRPr="00385CEF" w:rsidRDefault="00385CEF" w:rsidP="00385CEF">
      <w:pPr>
        <w:numPr>
          <w:ilvl w:val="0"/>
          <w:numId w:val="16"/>
        </w:numPr>
      </w:pPr>
      <w:r w:rsidRPr="00385CEF">
        <w:t xml:space="preserve">Invoice date. </w:t>
      </w:r>
    </w:p>
    <w:p w14:paraId="7CA9DC46" w14:textId="77777777" w:rsidR="00385CEF" w:rsidRPr="00385CEF" w:rsidRDefault="00385CEF" w:rsidP="00385CEF">
      <w:pPr>
        <w:numPr>
          <w:ilvl w:val="0"/>
          <w:numId w:val="16"/>
        </w:numPr>
      </w:pPr>
      <w:r w:rsidRPr="00385CEF">
        <w:t xml:space="preserve">Amount. </w:t>
      </w:r>
    </w:p>
    <w:p w14:paraId="1B746511" w14:textId="77777777" w:rsidR="00385CEF" w:rsidRPr="00385CEF" w:rsidRDefault="00385CEF" w:rsidP="00385CEF">
      <w:pPr>
        <w:numPr>
          <w:ilvl w:val="0"/>
          <w:numId w:val="16"/>
        </w:numPr>
      </w:pPr>
      <w:r w:rsidRPr="00385CEF">
        <w:t xml:space="preserve">Purchase order. </w:t>
      </w:r>
    </w:p>
    <w:p w14:paraId="5B55FC7D" w14:textId="77777777" w:rsidR="00385CEF" w:rsidRPr="00385CEF" w:rsidRDefault="00385CEF" w:rsidP="00385CEF">
      <w:pPr>
        <w:numPr>
          <w:ilvl w:val="0"/>
          <w:numId w:val="16"/>
        </w:numPr>
      </w:pPr>
      <w:r w:rsidRPr="00385CEF">
        <w:t xml:space="preserve">Description. </w:t>
      </w:r>
    </w:p>
    <w:p w14:paraId="0CC433E9" w14:textId="77777777" w:rsidR="00385CEF" w:rsidRPr="00385CEF" w:rsidRDefault="00385CEF" w:rsidP="00385CEF">
      <w:pPr>
        <w:numPr>
          <w:ilvl w:val="0"/>
          <w:numId w:val="16"/>
        </w:numPr>
      </w:pPr>
      <w:r w:rsidRPr="00385CEF">
        <w:t xml:space="preserve">Payment reference. </w:t>
      </w:r>
    </w:p>
    <w:p w14:paraId="5E0825B8" w14:textId="77777777" w:rsidR="00385CEF" w:rsidRPr="00385CEF" w:rsidRDefault="00385CEF" w:rsidP="00385CEF">
      <w:pPr>
        <w:numPr>
          <w:ilvl w:val="0"/>
          <w:numId w:val="16"/>
        </w:numPr>
      </w:pPr>
      <w:r w:rsidRPr="00385CEF">
        <w:t xml:space="preserve">Prior credits. </w:t>
      </w:r>
    </w:p>
    <w:p w14:paraId="799BE6E5" w14:textId="77777777" w:rsidR="00385CEF" w:rsidRPr="00385CEF" w:rsidRDefault="00385CEF" w:rsidP="00385CEF">
      <w:pPr>
        <w:numPr>
          <w:ilvl w:val="0"/>
          <w:numId w:val="16"/>
        </w:numPr>
      </w:pPr>
      <w:r w:rsidRPr="00385CEF">
        <w:lastRenderedPageBreak/>
        <w:t xml:space="preserve">Previously submitted document images. </w:t>
      </w:r>
    </w:p>
    <w:p w14:paraId="6CF5E456" w14:textId="77777777" w:rsidR="00385CEF" w:rsidRPr="00385CEF" w:rsidRDefault="00385CEF" w:rsidP="00385CEF">
      <w:r w:rsidRPr="00385CEF">
        <w:t xml:space="preserve">If duplicate payment occurs, the </w:t>
      </w:r>
      <w:proofErr w:type="gramStart"/>
      <w:r w:rsidRPr="00385CEF">
        <w:t>Coordinator</w:t>
      </w:r>
      <w:proofErr w:type="gramEnd"/>
      <w:r w:rsidRPr="00385CEF">
        <w:t xml:space="preserve"> will:</w:t>
      </w:r>
    </w:p>
    <w:p w14:paraId="3045AEE7" w14:textId="77777777" w:rsidR="00385CEF" w:rsidRPr="00385CEF" w:rsidRDefault="00385CEF" w:rsidP="00385CEF">
      <w:pPr>
        <w:numPr>
          <w:ilvl w:val="0"/>
          <w:numId w:val="17"/>
        </w:numPr>
      </w:pPr>
      <w:r w:rsidRPr="00385CEF">
        <w:t xml:space="preserve">Notify the Finance Director. </w:t>
      </w:r>
    </w:p>
    <w:p w14:paraId="7C53B0E7" w14:textId="77777777" w:rsidR="00385CEF" w:rsidRPr="00385CEF" w:rsidRDefault="00385CEF" w:rsidP="00385CEF">
      <w:pPr>
        <w:numPr>
          <w:ilvl w:val="0"/>
          <w:numId w:val="17"/>
        </w:numPr>
      </w:pPr>
      <w:r w:rsidRPr="00385CEF">
        <w:t xml:space="preserve">Contact the vendor through an approved method. </w:t>
      </w:r>
    </w:p>
    <w:p w14:paraId="31B677B8" w14:textId="77777777" w:rsidR="00385CEF" w:rsidRPr="00385CEF" w:rsidRDefault="00385CEF" w:rsidP="00385CEF">
      <w:pPr>
        <w:numPr>
          <w:ilvl w:val="0"/>
          <w:numId w:val="17"/>
        </w:numPr>
      </w:pPr>
      <w:r w:rsidRPr="00385CEF">
        <w:t xml:space="preserve">Request refund or credit. </w:t>
      </w:r>
    </w:p>
    <w:p w14:paraId="401B939A" w14:textId="77777777" w:rsidR="00385CEF" w:rsidRPr="00385CEF" w:rsidRDefault="00385CEF" w:rsidP="00385CEF">
      <w:pPr>
        <w:numPr>
          <w:ilvl w:val="0"/>
          <w:numId w:val="17"/>
        </w:numPr>
      </w:pPr>
      <w:r w:rsidRPr="00385CEF">
        <w:t xml:space="preserve">Record the receivable. </w:t>
      </w:r>
    </w:p>
    <w:p w14:paraId="7CFA58E7" w14:textId="77777777" w:rsidR="00385CEF" w:rsidRPr="00385CEF" w:rsidRDefault="00385CEF" w:rsidP="00385CEF">
      <w:pPr>
        <w:numPr>
          <w:ilvl w:val="0"/>
          <w:numId w:val="17"/>
        </w:numPr>
      </w:pPr>
      <w:r w:rsidRPr="00385CEF">
        <w:t xml:space="preserve">Correct the ledger. </w:t>
      </w:r>
    </w:p>
    <w:p w14:paraId="2B318D94" w14:textId="77777777" w:rsidR="00385CEF" w:rsidRPr="00385CEF" w:rsidRDefault="00385CEF" w:rsidP="00385CEF">
      <w:pPr>
        <w:numPr>
          <w:ilvl w:val="0"/>
          <w:numId w:val="17"/>
        </w:numPr>
      </w:pPr>
      <w:r w:rsidRPr="00385CEF">
        <w:t xml:space="preserve">Document recovery. </w:t>
      </w:r>
    </w:p>
    <w:p w14:paraId="271143C1" w14:textId="77777777" w:rsidR="00385CEF" w:rsidRPr="00385CEF" w:rsidRDefault="00385CEF" w:rsidP="00385CEF">
      <w:pPr>
        <w:numPr>
          <w:ilvl w:val="0"/>
          <w:numId w:val="17"/>
        </w:numPr>
      </w:pPr>
      <w:r w:rsidRPr="00385CEF">
        <w:t xml:space="preserve">Identify the control failure. </w:t>
      </w:r>
    </w:p>
    <w:p w14:paraId="5C61068C" w14:textId="77777777" w:rsidR="00385CEF" w:rsidRPr="00385CEF" w:rsidRDefault="00385CEF" w:rsidP="00385CEF">
      <w:pPr>
        <w:numPr>
          <w:ilvl w:val="0"/>
          <w:numId w:val="17"/>
        </w:numPr>
      </w:pPr>
      <w:r w:rsidRPr="00385CEF">
        <w:t xml:space="preserve">Implement corrective action. </w:t>
      </w:r>
    </w:p>
    <w:p w14:paraId="114514FC" w14:textId="77777777" w:rsidR="00385CEF" w:rsidRPr="00385CEF" w:rsidRDefault="00385CEF" w:rsidP="00385CEF">
      <w:r w:rsidRPr="00385CEF">
        <w:pict w14:anchorId="10982581">
          <v:rect id="_x0000_i1248" style="width:0;height:1.5pt" o:hralign="center" o:hrstd="t" o:hr="t" fillcolor="#a0a0a0" stroked="f"/>
        </w:pict>
      </w:r>
    </w:p>
    <w:p w14:paraId="2242BF25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15. Volunteer and Staff Reimbursements</w:t>
      </w:r>
    </w:p>
    <w:p w14:paraId="75ABBFBC" w14:textId="77777777" w:rsidR="00385CEF" w:rsidRPr="00385CEF" w:rsidRDefault="00385CEF" w:rsidP="00385CEF">
      <w:r w:rsidRPr="00385CEF">
        <w:t>An approved reimbursement request should include:</w:t>
      </w:r>
    </w:p>
    <w:p w14:paraId="58E79292" w14:textId="77777777" w:rsidR="00385CEF" w:rsidRPr="00385CEF" w:rsidRDefault="00385CEF" w:rsidP="00385CEF">
      <w:pPr>
        <w:numPr>
          <w:ilvl w:val="0"/>
          <w:numId w:val="18"/>
        </w:numPr>
      </w:pPr>
      <w:r w:rsidRPr="00385CEF">
        <w:t xml:space="preserve">Requester’s name. </w:t>
      </w:r>
    </w:p>
    <w:p w14:paraId="46EECDDF" w14:textId="77777777" w:rsidR="00385CEF" w:rsidRPr="00385CEF" w:rsidRDefault="00385CEF" w:rsidP="00385CEF">
      <w:pPr>
        <w:numPr>
          <w:ilvl w:val="0"/>
          <w:numId w:val="18"/>
        </w:numPr>
      </w:pPr>
      <w:r w:rsidRPr="00385CEF">
        <w:t xml:space="preserve">Business purpose. </w:t>
      </w:r>
    </w:p>
    <w:p w14:paraId="525CADE4" w14:textId="77777777" w:rsidR="00385CEF" w:rsidRPr="00385CEF" w:rsidRDefault="00385CEF" w:rsidP="00385CEF">
      <w:pPr>
        <w:numPr>
          <w:ilvl w:val="0"/>
          <w:numId w:val="18"/>
        </w:numPr>
      </w:pPr>
      <w:r w:rsidRPr="00385CEF">
        <w:t xml:space="preserve">Date. </w:t>
      </w:r>
    </w:p>
    <w:p w14:paraId="4887E16A" w14:textId="77777777" w:rsidR="00385CEF" w:rsidRPr="00385CEF" w:rsidRDefault="00385CEF" w:rsidP="00385CEF">
      <w:pPr>
        <w:numPr>
          <w:ilvl w:val="0"/>
          <w:numId w:val="18"/>
        </w:numPr>
      </w:pPr>
      <w:r w:rsidRPr="00385CEF">
        <w:t xml:space="preserve">Location. </w:t>
      </w:r>
    </w:p>
    <w:p w14:paraId="1FDF7454" w14:textId="77777777" w:rsidR="00385CEF" w:rsidRPr="00385CEF" w:rsidRDefault="00385CEF" w:rsidP="00385CEF">
      <w:pPr>
        <w:numPr>
          <w:ilvl w:val="0"/>
          <w:numId w:val="18"/>
        </w:numPr>
      </w:pPr>
      <w:r w:rsidRPr="00385CEF">
        <w:t xml:space="preserve">Department and program. </w:t>
      </w:r>
    </w:p>
    <w:p w14:paraId="5A7E85AB" w14:textId="77777777" w:rsidR="00385CEF" w:rsidRPr="00385CEF" w:rsidRDefault="00385CEF" w:rsidP="00385CEF">
      <w:pPr>
        <w:numPr>
          <w:ilvl w:val="0"/>
          <w:numId w:val="18"/>
        </w:numPr>
      </w:pPr>
      <w:r w:rsidRPr="00385CEF">
        <w:t xml:space="preserve">Original itemized receipt. </w:t>
      </w:r>
    </w:p>
    <w:p w14:paraId="42DAD214" w14:textId="77777777" w:rsidR="00385CEF" w:rsidRPr="00385CEF" w:rsidRDefault="00385CEF" w:rsidP="00385CEF">
      <w:pPr>
        <w:numPr>
          <w:ilvl w:val="0"/>
          <w:numId w:val="18"/>
        </w:numPr>
      </w:pPr>
      <w:r w:rsidRPr="00385CEF">
        <w:t xml:space="preserve">Amount and currency. </w:t>
      </w:r>
    </w:p>
    <w:p w14:paraId="5FBA24C0" w14:textId="77777777" w:rsidR="00385CEF" w:rsidRPr="00385CEF" w:rsidRDefault="00385CEF" w:rsidP="00385CEF">
      <w:pPr>
        <w:numPr>
          <w:ilvl w:val="0"/>
          <w:numId w:val="18"/>
        </w:numPr>
      </w:pPr>
      <w:r w:rsidRPr="00385CEF">
        <w:t xml:space="preserve">Payment method originally used. </w:t>
      </w:r>
    </w:p>
    <w:p w14:paraId="0320D1A4" w14:textId="77777777" w:rsidR="00385CEF" w:rsidRPr="00385CEF" w:rsidRDefault="00385CEF" w:rsidP="00385CEF">
      <w:pPr>
        <w:numPr>
          <w:ilvl w:val="0"/>
          <w:numId w:val="18"/>
        </w:numPr>
      </w:pPr>
      <w:r w:rsidRPr="00385CEF">
        <w:t xml:space="preserve">Required approvals. </w:t>
      </w:r>
    </w:p>
    <w:p w14:paraId="1D1725AC" w14:textId="77777777" w:rsidR="00385CEF" w:rsidRPr="00385CEF" w:rsidRDefault="00385CEF" w:rsidP="00385CEF">
      <w:pPr>
        <w:numPr>
          <w:ilvl w:val="0"/>
          <w:numId w:val="18"/>
        </w:numPr>
      </w:pPr>
      <w:r w:rsidRPr="00385CEF">
        <w:t xml:space="preserve">Explanation of any exception. </w:t>
      </w:r>
    </w:p>
    <w:p w14:paraId="1C0CE798" w14:textId="77777777" w:rsidR="00385CEF" w:rsidRPr="00385CEF" w:rsidRDefault="00385CEF" w:rsidP="00385CEF">
      <w:pPr>
        <w:numPr>
          <w:ilvl w:val="0"/>
          <w:numId w:val="18"/>
        </w:numPr>
      </w:pPr>
      <w:r w:rsidRPr="00385CEF">
        <w:t xml:space="preserve">Confirmation that reimbursement has not been requested elsewhere. </w:t>
      </w:r>
    </w:p>
    <w:p w14:paraId="361D6DDD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will not reimburse:</w:t>
      </w:r>
    </w:p>
    <w:p w14:paraId="220C813E" w14:textId="77777777" w:rsidR="00385CEF" w:rsidRPr="00385CEF" w:rsidRDefault="00385CEF" w:rsidP="00385CEF">
      <w:pPr>
        <w:numPr>
          <w:ilvl w:val="0"/>
          <w:numId w:val="19"/>
        </w:numPr>
      </w:pPr>
      <w:r w:rsidRPr="00385CEF">
        <w:t xml:space="preserve">Personal expenses. </w:t>
      </w:r>
    </w:p>
    <w:p w14:paraId="54C6E5B7" w14:textId="77777777" w:rsidR="00385CEF" w:rsidRPr="00385CEF" w:rsidRDefault="00385CEF" w:rsidP="00385CEF">
      <w:pPr>
        <w:numPr>
          <w:ilvl w:val="0"/>
          <w:numId w:val="19"/>
        </w:numPr>
      </w:pPr>
      <w:r w:rsidRPr="00385CEF">
        <w:lastRenderedPageBreak/>
        <w:t xml:space="preserve">Alcohol. </w:t>
      </w:r>
    </w:p>
    <w:p w14:paraId="6D676E2D" w14:textId="77777777" w:rsidR="00385CEF" w:rsidRPr="00385CEF" w:rsidRDefault="00385CEF" w:rsidP="00385CEF">
      <w:pPr>
        <w:numPr>
          <w:ilvl w:val="0"/>
          <w:numId w:val="19"/>
        </w:numPr>
      </w:pPr>
      <w:r w:rsidRPr="00385CEF">
        <w:t xml:space="preserve">Entertainment without authorization. </w:t>
      </w:r>
    </w:p>
    <w:p w14:paraId="33FAA63D" w14:textId="77777777" w:rsidR="00385CEF" w:rsidRPr="00385CEF" w:rsidRDefault="00385CEF" w:rsidP="00385CEF">
      <w:pPr>
        <w:numPr>
          <w:ilvl w:val="0"/>
          <w:numId w:val="19"/>
        </w:numPr>
      </w:pPr>
      <w:r w:rsidRPr="00385CEF">
        <w:t xml:space="preserve">Traffic or parking fines. </w:t>
      </w:r>
    </w:p>
    <w:p w14:paraId="31C84F99" w14:textId="77777777" w:rsidR="00385CEF" w:rsidRPr="00385CEF" w:rsidRDefault="00385CEF" w:rsidP="00385CEF">
      <w:pPr>
        <w:numPr>
          <w:ilvl w:val="0"/>
          <w:numId w:val="19"/>
        </w:numPr>
      </w:pPr>
      <w:r w:rsidRPr="00385CEF">
        <w:t xml:space="preserve">Unapproved upgrades. </w:t>
      </w:r>
    </w:p>
    <w:p w14:paraId="6CA26776" w14:textId="77777777" w:rsidR="00385CEF" w:rsidRPr="00385CEF" w:rsidRDefault="00385CEF" w:rsidP="00385CEF">
      <w:pPr>
        <w:numPr>
          <w:ilvl w:val="0"/>
          <w:numId w:val="19"/>
        </w:numPr>
      </w:pPr>
      <w:r w:rsidRPr="00385CEF">
        <w:t xml:space="preserve">Missing-receipt expenses without an approved exception. </w:t>
      </w:r>
    </w:p>
    <w:p w14:paraId="2D6813A1" w14:textId="77777777" w:rsidR="00385CEF" w:rsidRPr="00385CEF" w:rsidRDefault="00385CEF" w:rsidP="00385CEF">
      <w:pPr>
        <w:numPr>
          <w:ilvl w:val="0"/>
          <w:numId w:val="19"/>
        </w:numPr>
      </w:pPr>
      <w:r w:rsidRPr="00385CEF">
        <w:t xml:space="preserve">Expenses outside policy. </w:t>
      </w:r>
    </w:p>
    <w:p w14:paraId="0CC5C169" w14:textId="77777777" w:rsidR="00385CEF" w:rsidRPr="00385CEF" w:rsidRDefault="00385CEF" w:rsidP="00385CEF">
      <w:pPr>
        <w:numPr>
          <w:ilvl w:val="0"/>
          <w:numId w:val="19"/>
        </w:numPr>
      </w:pPr>
      <w:r w:rsidRPr="00385CEF">
        <w:t xml:space="preserve">Expenses already paid directly by </w:t>
      </w:r>
      <w:proofErr w:type="spellStart"/>
      <w:r w:rsidRPr="00385CEF">
        <w:t>UnityReach</w:t>
      </w:r>
      <w:proofErr w:type="spellEnd"/>
      <w:r w:rsidRPr="00385CEF">
        <w:t xml:space="preserve"> Global. </w:t>
      </w:r>
    </w:p>
    <w:p w14:paraId="19999C48" w14:textId="77777777" w:rsidR="00385CEF" w:rsidRPr="00385CEF" w:rsidRDefault="00385CEF" w:rsidP="00385CEF">
      <w:pPr>
        <w:numPr>
          <w:ilvl w:val="0"/>
          <w:numId w:val="19"/>
        </w:numPr>
      </w:pPr>
      <w:r w:rsidRPr="00385CEF">
        <w:t xml:space="preserve">Costs charged to another organization. </w:t>
      </w:r>
    </w:p>
    <w:p w14:paraId="350D4668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Reimbursement Workflow</w:t>
      </w:r>
    </w:p>
    <w:p w14:paraId="5952CBDC" w14:textId="77777777" w:rsidR="00385CEF" w:rsidRPr="00385CEF" w:rsidRDefault="00385CEF" w:rsidP="00385CEF">
      <w:r w:rsidRPr="00385CEF">
        <w:rPr>
          <w:b/>
          <w:bCs/>
        </w:rPr>
        <w:t>Expense Incurred → Request Submitted → Supervisor Review → Finance Review → Approval → Payment → Ledger Entry → Archive</w:t>
      </w:r>
    </w:p>
    <w:p w14:paraId="5863AD15" w14:textId="77777777" w:rsidR="00385CEF" w:rsidRPr="00385CEF" w:rsidRDefault="00385CEF" w:rsidP="00385CEF">
      <w:r w:rsidRPr="00385CEF">
        <w:pict w14:anchorId="37E370CC">
          <v:rect id="_x0000_i1249" style="width:0;height:1.5pt" o:hralign="center" o:hrstd="t" o:hr="t" fillcolor="#a0a0a0" stroked="f"/>
        </w:pict>
      </w:r>
    </w:p>
    <w:p w14:paraId="02F3E9A1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16. Travel Expenses</w:t>
      </w:r>
    </w:p>
    <w:p w14:paraId="625687A6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will verify:</w:t>
      </w:r>
    </w:p>
    <w:p w14:paraId="2C9ED40F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t xml:space="preserve">Traveler authorization. </w:t>
      </w:r>
    </w:p>
    <w:p w14:paraId="643A0B61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t xml:space="preserve">Approved itinerary. </w:t>
      </w:r>
    </w:p>
    <w:p w14:paraId="21D37077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t xml:space="preserve">Allowed travel class. </w:t>
      </w:r>
    </w:p>
    <w:p w14:paraId="478E521B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t xml:space="preserve">Fare and baggage charges. </w:t>
      </w:r>
    </w:p>
    <w:p w14:paraId="39F0BD96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t xml:space="preserve">Lodging rate. </w:t>
      </w:r>
    </w:p>
    <w:p w14:paraId="63A5ECEC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t xml:space="preserve">Approved ground transportation. </w:t>
      </w:r>
    </w:p>
    <w:p w14:paraId="6F7EF3DF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t xml:space="preserve">Meal or per-diem rules. </w:t>
      </w:r>
    </w:p>
    <w:p w14:paraId="745E9F8E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t xml:space="preserve">Personal travel separation. </w:t>
      </w:r>
    </w:p>
    <w:p w14:paraId="6D1BFA00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t xml:space="preserve">Companion or family expenses. </w:t>
      </w:r>
    </w:p>
    <w:p w14:paraId="6552D619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t xml:space="preserve">Travel credits. </w:t>
      </w:r>
    </w:p>
    <w:p w14:paraId="35EC5FEA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t xml:space="preserve">Cancellations and refunds. </w:t>
      </w:r>
    </w:p>
    <w:p w14:paraId="48285DE3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t xml:space="preserve">Currency conversions. </w:t>
      </w:r>
    </w:p>
    <w:p w14:paraId="4FA6AB0D" w14:textId="77777777" w:rsidR="00385CEF" w:rsidRPr="00385CEF" w:rsidRDefault="00385CEF" w:rsidP="00385CEF">
      <w:pPr>
        <w:numPr>
          <w:ilvl w:val="0"/>
          <w:numId w:val="20"/>
        </w:numPr>
      </w:pPr>
      <w:r w:rsidRPr="00385CEF">
        <w:lastRenderedPageBreak/>
        <w:t xml:space="preserve">Missing-receipt explanations. </w:t>
      </w:r>
    </w:p>
    <w:p w14:paraId="47FCE68B" w14:textId="77777777" w:rsidR="00385CEF" w:rsidRPr="00385CEF" w:rsidRDefault="00385CEF" w:rsidP="00385CEF">
      <w:proofErr w:type="spellStart"/>
      <w:r w:rsidRPr="00385CEF">
        <w:t>UnityReach</w:t>
      </w:r>
      <w:proofErr w:type="spellEnd"/>
      <w:r w:rsidRPr="00385CEF">
        <w:t xml:space="preserve"> Global must not pay personal vacation expenses unless specifically authorized as an approved program benefit and properly classified.</w:t>
      </w:r>
    </w:p>
    <w:p w14:paraId="4C252DA6" w14:textId="77777777" w:rsidR="00385CEF" w:rsidRPr="00385CEF" w:rsidRDefault="00385CEF" w:rsidP="00385CEF">
      <w:r w:rsidRPr="00385CEF">
        <w:t>Mission expenses and volunteer fellowship/vacation expenses must remain clearly distinguishable.</w:t>
      </w:r>
    </w:p>
    <w:p w14:paraId="49551A43" w14:textId="77777777" w:rsidR="00385CEF" w:rsidRPr="00385CEF" w:rsidRDefault="00385CEF" w:rsidP="00385CEF">
      <w:r w:rsidRPr="00385CEF">
        <w:pict w14:anchorId="2B6B1F06">
          <v:rect id="_x0000_i1250" style="width:0;height:1.5pt" o:hralign="center" o:hrstd="t" o:hr="t" fillcolor="#a0a0a0" stroked="f"/>
        </w:pict>
      </w:r>
    </w:p>
    <w:p w14:paraId="60DD57D3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17. Advances</w:t>
      </w:r>
    </w:p>
    <w:p w14:paraId="267F318A" w14:textId="77777777" w:rsidR="00385CEF" w:rsidRPr="00385CEF" w:rsidRDefault="00385CEF" w:rsidP="00385CEF">
      <w:r w:rsidRPr="00385CEF">
        <w:t xml:space="preserve">When an advance is approved, the </w:t>
      </w:r>
      <w:proofErr w:type="gramStart"/>
      <w:r w:rsidRPr="00385CEF">
        <w:t>Coordinator</w:t>
      </w:r>
      <w:proofErr w:type="gramEnd"/>
      <w:r w:rsidRPr="00385CEF">
        <w:t xml:space="preserve"> will record:</w:t>
      </w:r>
    </w:p>
    <w:p w14:paraId="789C4695" w14:textId="77777777" w:rsidR="00385CEF" w:rsidRPr="00385CEF" w:rsidRDefault="00385CEF" w:rsidP="00385CEF">
      <w:pPr>
        <w:numPr>
          <w:ilvl w:val="0"/>
          <w:numId w:val="21"/>
        </w:numPr>
      </w:pPr>
      <w:r w:rsidRPr="00385CEF">
        <w:t xml:space="preserve">Recipient. </w:t>
      </w:r>
    </w:p>
    <w:p w14:paraId="1E4CBEF6" w14:textId="77777777" w:rsidR="00385CEF" w:rsidRPr="00385CEF" w:rsidRDefault="00385CEF" w:rsidP="00385CEF">
      <w:pPr>
        <w:numPr>
          <w:ilvl w:val="0"/>
          <w:numId w:val="21"/>
        </w:numPr>
      </w:pPr>
      <w:r w:rsidRPr="00385CEF">
        <w:t xml:space="preserve">Purpose. </w:t>
      </w:r>
    </w:p>
    <w:p w14:paraId="0146AE86" w14:textId="77777777" w:rsidR="00385CEF" w:rsidRPr="00385CEF" w:rsidRDefault="00385CEF" w:rsidP="00385CEF">
      <w:pPr>
        <w:numPr>
          <w:ilvl w:val="0"/>
          <w:numId w:val="21"/>
        </w:numPr>
      </w:pPr>
      <w:r w:rsidRPr="00385CEF">
        <w:t xml:space="preserve">Amount. </w:t>
      </w:r>
    </w:p>
    <w:p w14:paraId="0FA20547" w14:textId="77777777" w:rsidR="00385CEF" w:rsidRPr="00385CEF" w:rsidRDefault="00385CEF" w:rsidP="00385CEF">
      <w:pPr>
        <w:numPr>
          <w:ilvl w:val="0"/>
          <w:numId w:val="21"/>
        </w:numPr>
      </w:pPr>
      <w:r w:rsidRPr="00385CEF">
        <w:t xml:space="preserve">Currency. </w:t>
      </w:r>
    </w:p>
    <w:p w14:paraId="55B129EB" w14:textId="77777777" w:rsidR="00385CEF" w:rsidRPr="00385CEF" w:rsidRDefault="00385CEF" w:rsidP="00385CEF">
      <w:pPr>
        <w:numPr>
          <w:ilvl w:val="0"/>
          <w:numId w:val="21"/>
        </w:numPr>
      </w:pPr>
      <w:r w:rsidRPr="00385CEF">
        <w:t xml:space="preserve">Funding source. </w:t>
      </w:r>
    </w:p>
    <w:p w14:paraId="08A1F966" w14:textId="77777777" w:rsidR="00385CEF" w:rsidRPr="00385CEF" w:rsidRDefault="00385CEF" w:rsidP="00385CEF">
      <w:pPr>
        <w:numPr>
          <w:ilvl w:val="0"/>
          <w:numId w:val="21"/>
        </w:numPr>
      </w:pPr>
      <w:r w:rsidRPr="00385CEF">
        <w:t xml:space="preserve">Approval. </w:t>
      </w:r>
    </w:p>
    <w:p w14:paraId="48E971C1" w14:textId="77777777" w:rsidR="00385CEF" w:rsidRPr="00385CEF" w:rsidRDefault="00385CEF" w:rsidP="00385CEF">
      <w:pPr>
        <w:numPr>
          <w:ilvl w:val="0"/>
          <w:numId w:val="21"/>
        </w:numPr>
      </w:pPr>
      <w:r w:rsidRPr="00385CEF">
        <w:t xml:space="preserve">Date issued. </w:t>
      </w:r>
    </w:p>
    <w:p w14:paraId="3EBDDFB1" w14:textId="77777777" w:rsidR="00385CEF" w:rsidRPr="00385CEF" w:rsidRDefault="00385CEF" w:rsidP="00385CEF">
      <w:pPr>
        <w:numPr>
          <w:ilvl w:val="0"/>
          <w:numId w:val="21"/>
        </w:numPr>
      </w:pPr>
      <w:r w:rsidRPr="00385CEF">
        <w:t xml:space="preserve">Required reconciliation date. </w:t>
      </w:r>
    </w:p>
    <w:p w14:paraId="153B5654" w14:textId="77777777" w:rsidR="00385CEF" w:rsidRPr="00385CEF" w:rsidRDefault="00385CEF" w:rsidP="00385CEF">
      <w:pPr>
        <w:numPr>
          <w:ilvl w:val="0"/>
          <w:numId w:val="21"/>
        </w:numPr>
      </w:pPr>
      <w:r w:rsidRPr="00385CEF">
        <w:t xml:space="preserve">Receipts submitted. </w:t>
      </w:r>
    </w:p>
    <w:p w14:paraId="206BA3DE" w14:textId="77777777" w:rsidR="00385CEF" w:rsidRPr="00385CEF" w:rsidRDefault="00385CEF" w:rsidP="00385CEF">
      <w:pPr>
        <w:numPr>
          <w:ilvl w:val="0"/>
          <w:numId w:val="21"/>
        </w:numPr>
      </w:pPr>
      <w:r w:rsidRPr="00385CEF">
        <w:t xml:space="preserve">Unused funds returned. </w:t>
      </w:r>
    </w:p>
    <w:p w14:paraId="5C7A3CD6" w14:textId="77777777" w:rsidR="00385CEF" w:rsidRPr="00385CEF" w:rsidRDefault="00385CEF" w:rsidP="00385CEF">
      <w:pPr>
        <w:numPr>
          <w:ilvl w:val="0"/>
          <w:numId w:val="21"/>
        </w:numPr>
      </w:pPr>
      <w:r w:rsidRPr="00385CEF">
        <w:t xml:space="preserve">Remaining amount owed. </w:t>
      </w:r>
    </w:p>
    <w:p w14:paraId="587CB8A1" w14:textId="77777777" w:rsidR="00385CEF" w:rsidRPr="00385CEF" w:rsidRDefault="00385CEF" w:rsidP="00385CEF">
      <w:r w:rsidRPr="00385CEF">
        <w:t>A new advance should not normally be issued to someone with an overdue, unreconciled advance.</w:t>
      </w:r>
    </w:p>
    <w:p w14:paraId="43C3DEFE" w14:textId="77777777" w:rsidR="00385CEF" w:rsidRPr="00385CEF" w:rsidRDefault="00385CEF" w:rsidP="00385CEF">
      <w:r w:rsidRPr="00385CEF">
        <w:t>Advances are organizational funds—not personal loans or compensation.</w:t>
      </w:r>
    </w:p>
    <w:p w14:paraId="4C4E7C55" w14:textId="77777777" w:rsidR="00385CEF" w:rsidRPr="00385CEF" w:rsidRDefault="00385CEF" w:rsidP="00385CEF">
      <w:r w:rsidRPr="00385CEF">
        <w:pict w14:anchorId="4791E5A6">
          <v:rect id="_x0000_i1251" style="width:0;height:1.5pt" o:hralign="center" o:hrstd="t" o:hr="t" fillcolor="#a0a0a0" stroked="f"/>
        </w:pict>
      </w:r>
    </w:p>
    <w:p w14:paraId="7A049C59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18. Refund Processing</w:t>
      </w:r>
    </w:p>
    <w:p w14:paraId="1DEEE983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will process approved refunds for:</w:t>
      </w:r>
    </w:p>
    <w:p w14:paraId="7180FEB5" w14:textId="77777777" w:rsidR="00385CEF" w:rsidRPr="00385CEF" w:rsidRDefault="00385CEF" w:rsidP="00385CEF">
      <w:pPr>
        <w:numPr>
          <w:ilvl w:val="0"/>
          <w:numId w:val="22"/>
        </w:numPr>
      </w:pPr>
      <w:r w:rsidRPr="00385CEF">
        <w:t xml:space="preserve">Volunteer cancellations. </w:t>
      </w:r>
    </w:p>
    <w:p w14:paraId="7CB867D3" w14:textId="77777777" w:rsidR="00385CEF" w:rsidRPr="00385CEF" w:rsidRDefault="00385CEF" w:rsidP="00385CEF">
      <w:pPr>
        <w:numPr>
          <w:ilvl w:val="0"/>
          <w:numId w:val="22"/>
        </w:numPr>
      </w:pPr>
      <w:r w:rsidRPr="00385CEF">
        <w:t xml:space="preserve">Duplicate payments. </w:t>
      </w:r>
    </w:p>
    <w:p w14:paraId="49741671" w14:textId="77777777" w:rsidR="00385CEF" w:rsidRPr="00385CEF" w:rsidRDefault="00385CEF" w:rsidP="00385CEF">
      <w:pPr>
        <w:numPr>
          <w:ilvl w:val="0"/>
          <w:numId w:val="22"/>
        </w:numPr>
      </w:pPr>
      <w:r w:rsidRPr="00385CEF">
        <w:lastRenderedPageBreak/>
        <w:t xml:space="preserve">Overpayments. </w:t>
      </w:r>
    </w:p>
    <w:p w14:paraId="058DD295" w14:textId="77777777" w:rsidR="00385CEF" w:rsidRPr="00385CEF" w:rsidRDefault="00385CEF" w:rsidP="00385CEF">
      <w:pPr>
        <w:numPr>
          <w:ilvl w:val="0"/>
          <w:numId w:val="22"/>
        </w:numPr>
      </w:pPr>
      <w:r w:rsidRPr="00385CEF">
        <w:t xml:space="preserve">Vendor credits. </w:t>
      </w:r>
    </w:p>
    <w:p w14:paraId="2CD45654" w14:textId="77777777" w:rsidR="00385CEF" w:rsidRPr="00385CEF" w:rsidRDefault="00385CEF" w:rsidP="00385CEF">
      <w:pPr>
        <w:numPr>
          <w:ilvl w:val="0"/>
          <w:numId w:val="22"/>
        </w:numPr>
      </w:pPr>
      <w:r w:rsidRPr="00385CEF">
        <w:t xml:space="preserve">Rejected or returned donations when authorized. </w:t>
      </w:r>
    </w:p>
    <w:p w14:paraId="690090D5" w14:textId="77777777" w:rsidR="00385CEF" w:rsidRPr="00385CEF" w:rsidRDefault="00385CEF" w:rsidP="00385CEF">
      <w:pPr>
        <w:numPr>
          <w:ilvl w:val="0"/>
          <w:numId w:val="22"/>
        </w:numPr>
      </w:pPr>
      <w:r w:rsidRPr="00385CEF">
        <w:t xml:space="preserve">Program cancellations. </w:t>
      </w:r>
    </w:p>
    <w:p w14:paraId="55C11DAF" w14:textId="77777777" w:rsidR="00385CEF" w:rsidRPr="00385CEF" w:rsidRDefault="00385CEF" w:rsidP="00385CEF">
      <w:pPr>
        <w:numPr>
          <w:ilvl w:val="0"/>
          <w:numId w:val="22"/>
        </w:numPr>
      </w:pPr>
      <w:r w:rsidRPr="00385CEF">
        <w:t xml:space="preserve">Other approved corrections. </w:t>
      </w:r>
    </w:p>
    <w:p w14:paraId="6C9CA866" w14:textId="77777777" w:rsidR="00385CEF" w:rsidRPr="00385CEF" w:rsidRDefault="00385CEF" w:rsidP="00385CEF">
      <w:r w:rsidRPr="00385CEF">
        <w:t xml:space="preserve">Before issuing a refund, the </w:t>
      </w:r>
      <w:proofErr w:type="gramStart"/>
      <w:r w:rsidRPr="00385CEF">
        <w:t>Coordinator</w:t>
      </w:r>
      <w:proofErr w:type="gramEnd"/>
      <w:r w:rsidRPr="00385CEF">
        <w:t xml:space="preserve"> will verify:</w:t>
      </w:r>
    </w:p>
    <w:p w14:paraId="50F54B7D" w14:textId="77777777" w:rsidR="00385CEF" w:rsidRPr="00385CEF" w:rsidRDefault="00385CEF" w:rsidP="00385CEF">
      <w:pPr>
        <w:numPr>
          <w:ilvl w:val="0"/>
          <w:numId w:val="23"/>
        </w:numPr>
      </w:pPr>
      <w:r w:rsidRPr="00385CEF">
        <w:t xml:space="preserve">Original transaction. </w:t>
      </w:r>
    </w:p>
    <w:p w14:paraId="6D5DCCC1" w14:textId="77777777" w:rsidR="00385CEF" w:rsidRPr="00385CEF" w:rsidRDefault="00385CEF" w:rsidP="00385CEF">
      <w:pPr>
        <w:numPr>
          <w:ilvl w:val="0"/>
          <w:numId w:val="23"/>
        </w:numPr>
      </w:pPr>
      <w:r w:rsidRPr="00385CEF">
        <w:t xml:space="preserve">Refund eligibility. </w:t>
      </w:r>
    </w:p>
    <w:p w14:paraId="4284F9DB" w14:textId="77777777" w:rsidR="00385CEF" w:rsidRPr="00385CEF" w:rsidRDefault="00385CEF" w:rsidP="00385CEF">
      <w:pPr>
        <w:numPr>
          <w:ilvl w:val="0"/>
          <w:numId w:val="23"/>
        </w:numPr>
      </w:pPr>
      <w:r w:rsidRPr="00385CEF">
        <w:t xml:space="preserve">Correct amount. </w:t>
      </w:r>
    </w:p>
    <w:p w14:paraId="02721636" w14:textId="77777777" w:rsidR="00385CEF" w:rsidRPr="00385CEF" w:rsidRDefault="00385CEF" w:rsidP="00385CEF">
      <w:pPr>
        <w:numPr>
          <w:ilvl w:val="0"/>
          <w:numId w:val="23"/>
        </w:numPr>
      </w:pPr>
      <w:r w:rsidRPr="00385CEF">
        <w:t xml:space="preserve">Required approvals. </w:t>
      </w:r>
    </w:p>
    <w:p w14:paraId="6DCACC50" w14:textId="77777777" w:rsidR="00385CEF" w:rsidRPr="00385CEF" w:rsidRDefault="00385CEF" w:rsidP="00385CEF">
      <w:pPr>
        <w:numPr>
          <w:ilvl w:val="0"/>
          <w:numId w:val="23"/>
        </w:numPr>
      </w:pPr>
      <w:r w:rsidRPr="00385CEF">
        <w:t xml:space="preserve">Original payment method. </w:t>
      </w:r>
    </w:p>
    <w:p w14:paraId="180D09D6" w14:textId="77777777" w:rsidR="00385CEF" w:rsidRPr="00385CEF" w:rsidRDefault="00385CEF" w:rsidP="00385CEF">
      <w:pPr>
        <w:numPr>
          <w:ilvl w:val="0"/>
          <w:numId w:val="23"/>
        </w:numPr>
      </w:pPr>
      <w:r w:rsidRPr="00385CEF">
        <w:t xml:space="preserve">Chargeback status. </w:t>
      </w:r>
    </w:p>
    <w:p w14:paraId="473F0905" w14:textId="77777777" w:rsidR="00385CEF" w:rsidRPr="00385CEF" w:rsidRDefault="00385CEF" w:rsidP="00385CEF">
      <w:pPr>
        <w:numPr>
          <w:ilvl w:val="0"/>
          <w:numId w:val="23"/>
        </w:numPr>
      </w:pPr>
      <w:r w:rsidRPr="00385CEF">
        <w:t xml:space="preserve">Sponsor or donor restrictions. </w:t>
      </w:r>
    </w:p>
    <w:p w14:paraId="5849DA15" w14:textId="77777777" w:rsidR="00385CEF" w:rsidRPr="00385CEF" w:rsidRDefault="00385CEF" w:rsidP="00385CEF">
      <w:pPr>
        <w:numPr>
          <w:ilvl w:val="0"/>
          <w:numId w:val="23"/>
        </w:numPr>
      </w:pPr>
      <w:r w:rsidRPr="00385CEF">
        <w:t xml:space="preserve">Identity of the recipient. </w:t>
      </w:r>
    </w:p>
    <w:p w14:paraId="24404C98" w14:textId="77777777" w:rsidR="00385CEF" w:rsidRPr="00385CEF" w:rsidRDefault="00385CEF" w:rsidP="00385CEF">
      <w:pPr>
        <w:numPr>
          <w:ilvl w:val="0"/>
          <w:numId w:val="23"/>
        </w:numPr>
      </w:pPr>
      <w:r w:rsidRPr="00385CEF">
        <w:t xml:space="preserve">Accounting treatment. </w:t>
      </w:r>
    </w:p>
    <w:p w14:paraId="51C72B73" w14:textId="77777777" w:rsidR="00385CEF" w:rsidRPr="00385CEF" w:rsidRDefault="00385CEF" w:rsidP="00385CEF">
      <w:r w:rsidRPr="00385CEF">
        <w:t>Refunds should not be redirected to an unrelated person or account without verified authorization.</w:t>
      </w:r>
    </w:p>
    <w:p w14:paraId="60DAB883" w14:textId="77777777" w:rsidR="00385CEF" w:rsidRPr="00385CEF" w:rsidRDefault="00385CEF" w:rsidP="00385CEF">
      <w:r w:rsidRPr="00385CEF">
        <w:pict w14:anchorId="4323DB2F">
          <v:rect id="_x0000_i1252" style="width:0;height:1.5pt" o:hralign="center" o:hrstd="t" o:hr="t" fillcolor="#a0a0a0" stroked="f"/>
        </w:pict>
      </w:r>
    </w:p>
    <w:p w14:paraId="41E55C58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19. Credit Cards and Purchasing Cards</w:t>
      </w:r>
    </w:p>
    <w:p w14:paraId="1714853F" w14:textId="77777777" w:rsidR="00385CEF" w:rsidRPr="00385CEF" w:rsidRDefault="00385CEF" w:rsidP="00385CEF">
      <w:r w:rsidRPr="00385CEF">
        <w:t xml:space="preserve">If organizational cards are used, the </w:t>
      </w:r>
      <w:proofErr w:type="gramStart"/>
      <w:r w:rsidRPr="00385CEF">
        <w:t>Coordinator</w:t>
      </w:r>
      <w:proofErr w:type="gramEnd"/>
      <w:r w:rsidRPr="00385CEF">
        <w:t xml:space="preserve"> will ensure that:</w:t>
      </w:r>
    </w:p>
    <w:p w14:paraId="09487D3C" w14:textId="77777777" w:rsidR="00385CEF" w:rsidRPr="00385CEF" w:rsidRDefault="00385CEF" w:rsidP="00385CEF">
      <w:pPr>
        <w:numPr>
          <w:ilvl w:val="0"/>
          <w:numId w:val="24"/>
        </w:numPr>
      </w:pPr>
      <w:r w:rsidRPr="00385CEF">
        <w:t xml:space="preserve">Cards are assigned only to authorized users. </w:t>
      </w:r>
    </w:p>
    <w:p w14:paraId="3CF914E1" w14:textId="77777777" w:rsidR="00385CEF" w:rsidRPr="00385CEF" w:rsidRDefault="00385CEF" w:rsidP="00385CEF">
      <w:pPr>
        <w:numPr>
          <w:ilvl w:val="0"/>
          <w:numId w:val="24"/>
        </w:numPr>
      </w:pPr>
      <w:r w:rsidRPr="00385CEF">
        <w:t xml:space="preserve">Spending limits are established. </w:t>
      </w:r>
    </w:p>
    <w:p w14:paraId="3AA2CA6A" w14:textId="77777777" w:rsidR="00385CEF" w:rsidRPr="00385CEF" w:rsidRDefault="00385CEF" w:rsidP="00385CEF">
      <w:pPr>
        <w:numPr>
          <w:ilvl w:val="0"/>
          <w:numId w:val="24"/>
        </w:numPr>
      </w:pPr>
      <w:r w:rsidRPr="00385CEF">
        <w:t xml:space="preserve">Receipts are submitted promptly. </w:t>
      </w:r>
    </w:p>
    <w:p w14:paraId="123C13B6" w14:textId="77777777" w:rsidR="00385CEF" w:rsidRPr="00385CEF" w:rsidRDefault="00385CEF" w:rsidP="00385CEF">
      <w:pPr>
        <w:numPr>
          <w:ilvl w:val="0"/>
          <w:numId w:val="24"/>
        </w:numPr>
      </w:pPr>
      <w:r w:rsidRPr="00385CEF">
        <w:t xml:space="preserve">Business purposes are documented. </w:t>
      </w:r>
    </w:p>
    <w:p w14:paraId="25CCE05F" w14:textId="77777777" w:rsidR="00385CEF" w:rsidRPr="00385CEF" w:rsidRDefault="00385CEF" w:rsidP="00385CEF">
      <w:pPr>
        <w:numPr>
          <w:ilvl w:val="0"/>
          <w:numId w:val="24"/>
        </w:numPr>
      </w:pPr>
      <w:r w:rsidRPr="00385CEF">
        <w:t xml:space="preserve">Personal charges are prohibited. </w:t>
      </w:r>
    </w:p>
    <w:p w14:paraId="3FC85947" w14:textId="77777777" w:rsidR="00385CEF" w:rsidRPr="00385CEF" w:rsidRDefault="00385CEF" w:rsidP="00385CEF">
      <w:pPr>
        <w:numPr>
          <w:ilvl w:val="0"/>
          <w:numId w:val="24"/>
        </w:numPr>
      </w:pPr>
      <w:r w:rsidRPr="00385CEF">
        <w:t xml:space="preserve">Transactions are reconciled monthly. </w:t>
      </w:r>
    </w:p>
    <w:p w14:paraId="0415DE8D" w14:textId="77777777" w:rsidR="00385CEF" w:rsidRPr="00385CEF" w:rsidRDefault="00385CEF" w:rsidP="00385CEF">
      <w:pPr>
        <w:numPr>
          <w:ilvl w:val="0"/>
          <w:numId w:val="24"/>
        </w:numPr>
      </w:pPr>
      <w:r w:rsidRPr="00385CEF">
        <w:lastRenderedPageBreak/>
        <w:t xml:space="preserve">Card numbers are protected. </w:t>
      </w:r>
    </w:p>
    <w:p w14:paraId="56076DF6" w14:textId="77777777" w:rsidR="00385CEF" w:rsidRPr="00385CEF" w:rsidRDefault="00385CEF" w:rsidP="00385CEF">
      <w:pPr>
        <w:numPr>
          <w:ilvl w:val="0"/>
          <w:numId w:val="24"/>
        </w:numPr>
      </w:pPr>
      <w:r w:rsidRPr="00385CEF">
        <w:t xml:space="preserve">Lost or stolen cards are reported immediately. </w:t>
      </w:r>
    </w:p>
    <w:p w14:paraId="76124CAE" w14:textId="77777777" w:rsidR="00385CEF" w:rsidRPr="00385CEF" w:rsidRDefault="00385CEF" w:rsidP="00385CEF">
      <w:pPr>
        <w:numPr>
          <w:ilvl w:val="0"/>
          <w:numId w:val="24"/>
        </w:numPr>
      </w:pPr>
      <w:r w:rsidRPr="00385CEF">
        <w:t xml:space="preserve">Departing users return or deactivate cards. </w:t>
      </w:r>
    </w:p>
    <w:p w14:paraId="3714B901" w14:textId="77777777" w:rsidR="00385CEF" w:rsidRPr="00385CEF" w:rsidRDefault="00385CEF" w:rsidP="00385CEF">
      <w:pPr>
        <w:numPr>
          <w:ilvl w:val="0"/>
          <w:numId w:val="24"/>
        </w:numPr>
      </w:pPr>
      <w:r w:rsidRPr="00385CEF">
        <w:t xml:space="preserve">Cash advances follow separate authorization. </w:t>
      </w:r>
    </w:p>
    <w:p w14:paraId="310A36B4" w14:textId="77777777" w:rsidR="00385CEF" w:rsidRPr="00385CEF" w:rsidRDefault="00385CEF" w:rsidP="00385CEF">
      <w:pPr>
        <w:numPr>
          <w:ilvl w:val="0"/>
          <w:numId w:val="24"/>
        </w:numPr>
      </w:pPr>
      <w:r w:rsidRPr="00385CEF">
        <w:t xml:space="preserve">Repeated missing documentation is escalated. </w:t>
      </w:r>
    </w:p>
    <w:p w14:paraId="6FE15AF9" w14:textId="77777777" w:rsidR="00385CEF" w:rsidRPr="00385CEF" w:rsidRDefault="00385CEF" w:rsidP="00385CEF">
      <w:r w:rsidRPr="00385CEF">
        <w:t>An organizational card does not eliminate procurement or approval requirements.</w:t>
      </w:r>
    </w:p>
    <w:p w14:paraId="336BFC84" w14:textId="77777777" w:rsidR="00385CEF" w:rsidRPr="00385CEF" w:rsidRDefault="00385CEF" w:rsidP="00385CEF">
      <w:r w:rsidRPr="00385CEF">
        <w:pict w14:anchorId="519C77A9">
          <v:rect id="_x0000_i1253" style="width:0;height:1.5pt" o:hralign="center" o:hrstd="t" o:hr="t" fillcolor="#a0a0a0" stroked="f"/>
        </w:pict>
      </w:r>
    </w:p>
    <w:p w14:paraId="50C329BF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20. Cash and Petty Cash</w:t>
      </w:r>
    </w:p>
    <w:p w14:paraId="6A255D66" w14:textId="77777777" w:rsidR="00385CEF" w:rsidRPr="00385CEF" w:rsidRDefault="00385CEF" w:rsidP="00385CEF">
      <w:r w:rsidRPr="00385CEF">
        <w:t>Cash should be limited to circumstances where electronic or bank payment is impractical.</w:t>
      </w:r>
    </w:p>
    <w:p w14:paraId="367D0A2A" w14:textId="77777777" w:rsidR="00385CEF" w:rsidRPr="00385CEF" w:rsidRDefault="00385CEF" w:rsidP="00385CEF">
      <w:r w:rsidRPr="00385CEF">
        <w:t>Petty-cash controls must include:</w:t>
      </w:r>
    </w:p>
    <w:p w14:paraId="75FBCD9D" w14:textId="77777777" w:rsidR="00385CEF" w:rsidRPr="00385CEF" w:rsidRDefault="00385CEF" w:rsidP="00385CEF">
      <w:pPr>
        <w:numPr>
          <w:ilvl w:val="0"/>
          <w:numId w:val="25"/>
        </w:numPr>
      </w:pPr>
      <w:r w:rsidRPr="00385CEF">
        <w:t xml:space="preserve">Fixed authorized balance. </w:t>
      </w:r>
    </w:p>
    <w:p w14:paraId="580BF080" w14:textId="77777777" w:rsidR="00385CEF" w:rsidRPr="00385CEF" w:rsidRDefault="00385CEF" w:rsidP="00385CEF">
      <w:pPr>
        <w:numPr>
          <w:ilvl w:val="0"/>
          <w:numId w:val="25"/>
        </w:numPr>
      </w:pPr>
      <w:r w:rsidRPr="00385CEF">
        <w:t xml:space="preserve">Designated custodian. </w:t>
      </w:r>
    </w:p>
    <w:p w14:paraId="5D165110" w14:textId="77777777" w:rsidR="00385CEF" w:rsidRPr="00385CEF" w:rsidRDefault="00385CEF" w:rsidP="00385CEF">
      <w:pPr>
        <w:numPr>
          <w:ilvl w:val="0"/>
          <w:numId w:val="25"/>
        </w:numPr>
      </w:pPr>
      <w:r w:rsidRPr="00385CEF">
        <w:t xml:space="preserve">Secure storage. </w:t>
      </w:r>
    </w:p>
    <w:p w14:paraId="3C30C89A" w14:textId="77777777" w:rsidR="00385CEF" w:rsidRPr="00385CEF" w:rsidRDefault="00385CEF" w:rsidP="00385CEF">
      <w:pPr>
        <w:numPr>
          <w:ilvl w:val="0"/>
          <w:numId w:val="25"/>
        </w:numPr>
      </w:pPr>
      <w:r w:rsidRPr="00385CEF">
        <w:t xml:space="preserve">Numbered vouchers. </w:t>
      </w:r>
    </w:p>
    <w:p w14:paraId="368C841A" w14:textId="77777777" w:rsidR="00385CEF" w:rsidRPr="00385CEF" w:rsidRDefault="00385CEF" w:rsidP="00385CEF">
      <w:pPr>
        <w:numPr>
          <w:ilvl w:val="0"/>
          <w:numId w:val="25"/>
        </w:numPr>
      </w:pPr>
      <w:r w:rsidRPr="00385CEF">
        <w:t xml:space="preserve">Original receipts. </w:t>
      </w:r>
    </w:p>
    <w:p w14:paraId="47B4B036" w14:textId="77777777" w:rsidR="00385CEF" w:rsidRPr="00385CEF" w:rsidRDefault="00385CEF" w:rsidP="00385CEF">
      <w:pPr>
        <w:numPr>
          <w:ilvl w:val="0"/>
          <w:numId w:val="25"/>
        </w:numPr>
      </w:pPr>
      <w:r w:rsidRPr="00385CEF">
        <w:t xml:space="preserve">Expense limits. </w:t>
      </w:r>
    </w:p>
    <w:p w14:paraId="79D8EE7E" w14:textId="77777777" w:rsidR="00385CEF" w:rsidRPr="00385CEF" w:rsidRDefault="00385CEF" w:rsidP="00385CEF">
      <w:pPr>
        <w:numPr>
          <w:ilvl w:val="0"/>
          <w:numId w:val="25"/>
        </w:numPr>
      </w:pPr>
      <w:r w:rsidRPr="00385CEF">
        <w:t xml:space="preserve">Prohibited purchases. </w:t>
      </w:r>
    </w:p>
    <w:p w14:paraId="124240AD" w14:textId="77777777" w:rsidR="00385CEF" w:rsidRPr="00385CEF" w:rsidRDefault="00385CEF" w:rsidP="00385CEF">
      <w:pPr>
        <w:numPr>
          <w:ilvl w:val="0"/>
          <w:numId w:val="25"/>
        </w:numPr>
      </w:pPr>
      <w:r w:rsidRPr="00385CEF">
        <w:t xml:space="preserve">Regular counts. </w:t>
      </w:r>
    </w:p>
    <w:p w14:paraId="12B7EBB7" w14:textId="77777777" w:rsidR="00385CEF" w:rsidRPr="00385CEF" w:rsidRDefault="00385CEF" w:rsidP="00385CEF">
      <w:pPr>
        <w:numPr>
          <w:ilvl w:val="0"/>
          <w:numId w:val="25"/>
        </w:numPr>
      </w:pPr>
      <w:r w:rsidRPr="00385CEF">
        <w:t xml:space="preserve">Independent reconciliation. </w:t>
      </w:r>
    </w:p>
    <w:p w14:paraId="34DA8E2B" w14:textId="77777777" w:rsidR="00385CEF" w:rsidRPr="00385CEF" w:rsidRDefault="00385CEF" w:rsidP="00385CEF">
      <w:pPr>
        <w:numPr>
          <w:ilvl w:val="0"/>
          <w:numId w:val="25"/>
        </w:numPr>
      </w:pPr>
      <w:r w:rsidRPr="00385CEF">
        <w:t xml:space="preserve">Documented replenishment. </w:t>
      </w:r>
    </w:p>
    <w:p w14:paraId="3F8CD46C" w14:textId="77777777" w:rsidR="00385CEF" w:rsidRPr="00385CEF" w:rsidRDefault="00385CEF" w:rsidP="00385CEF">
      <w:pPr>
        <w:numPr>
          <w:ilvl w:val="0"/>
          <w:numId w:val="25"/>
        </w:numPr>
      </w:pPr>
      <w:r w:rsidRPr="00385CEF">
        <w:t xml:space="preserve">Surprise reviews. </w:t>
      </w:r>
    </w:p>
    <w:p w14:paraId="18BE140B" w14:textId="77777777" w:rsidR="00385CEF" w:rsidRPr="00385CEF" w:rsidRDefault="00385CEF" w:rsidP="00385CEF">
      <w:pPr>
        <w:numPr>
          <w:ilvl w:val="0"/>
          <w:numId w:val="25"/>
        </w:numPr>
      </w:pPr>
      <w:r w:rsidRPr="00385CEF">
        <w:t xml:space="preserve">Final closeout. </w:t>
      </w:r>
    </w:p>
    <w:p w14:paraId="4F13B78C" w14:textId="77777777" w:rsidR="00385CEF" w:rsidRPr="00385CEF" w:rsidRDefault="00385CEF" w:rsidP="00385CEF">
      <w:r w:rsidRPr="00385CEF">
        <w:t>Cash must never be taken from incoming donations or volunteer payments and used directly for expenses without first being recorded through the approved financial process.</w:t>
      </w:r>
    </w:p>
    <w:p w14:paraId="42754FA0" w14:textId="77777777" w:rsidR="00385CEF" w:rsidRPr="00385CEF" w:rsidRDefault="00385CEF" w:rsidP="00385CEF">
      <w:r w:rsidRPr="00385CEF">
        <w:pict w14:anchorId="7AA76336">
          <v:rect id="_x0000_i1254" style="width:0;height:1.5pt" o:hralign="center" o:hrstd="t" o:hr="t" fillcolor="#a0a0a0" stroked="f"/>
        </w:pict>
      </w:r>
    </w:p>
    <w:p w14:paraId="297C77D5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21. International and Haiti-Based Payments</w:t>
      </w:r>
    </w:p>
    <w:p w14:paraId="270DDD87" w14:textId="77777777" w:rsidR="00385CEF" w:rsidRPr="00385CEF" w:rsidRDefault="00385CEF" w:rsidP="00385CEF">
      <w:r w:rsidRPr="00385CEF">
        <w:lastRenderedPageBreak/>
        <w:t xml:space="preserve">For international payments, the </w:t>
      </w:r>
      <w:proofErr w:type="gramStart"/>
      <w:r w:rsidRPr="00385CEF">
        <w:t>Coordinator</w:t>
      </w:r>
      <w:proofErr w:type="gramEnd"/>
      <w:r w:rsidRPr="00385CEF">
        <w:t xml:space="preserve"> will verify:</w:t>
      </w:r>
    </w:p>
    <w:p w14:paraId="59F851E4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Payee identity. </w:t>
      </w:r>
    </w:p>
    <w:p w14:paraId="266A8D78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Contract or invoice. </w:t>
      </w:r>
    </w:p>
    <w:p w14:paraId="60C1EED0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Currency. </w:t>
      </w:r>
    </w:p>
    <w:p w14:paraId="0AF38093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Exchange rate. </w:t>
      </w:r>
    </w:p>
    <w:p w14:paraId="3A98472B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Transfer fees. </w:t>
      </w:r>
    </w:p>
    <w:p w14:paraId="7EEF0632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Banking information. </w:t>
      </w:r>
    </w:p>
    <w:p w14:paraId="32CDBA9B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Legal and compliance requirements. </w:t>
      </w:r>
    </w:p>
    <w:p w14:paraId="197C8B53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Procurement approval. </w:t>
      </w:r>
    </w:p>
    <w:p w14:paraId="59F9BFC6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Receiving confirmation. </w:t>
      </w:r>
    </w:p>
    <w:p w14:paraId="5D3EF9DA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Documentation available from the destination country. </w:t>
      </w:r>
    </w:p>
    <w:p w14:paraId="540401C0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Restrictions on medical, communications, or water equipment. </w:t>
      </w:r>
    </w:p>
    <w:p w14:paraId="38C40F9F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Customs and tax obligations. </w:t>
      </w:r>
    </w:p>
    <w:p w14:paraId="54981DAD" w14:textId="77777777" w:rsidR="00385CEF" w:rsidRPr="00385CEF" w:rsidRDefault="00385CEF" w:rsidP="00385CEF">
      <w:pPr>
        <w:numPr>
          <w:ilvl w:val="0"/>
          <w:numId w:val="26"/>
        </w:numPr>
      </w:pPr>
      <w:r w:rsidRPr="00385CEF">
        <w:t xml:space="preserve">Whether the payment belongs in field-finance procedures. </w:t>
      </w:r>
    </w:p>
    <w:p w14:paraId="6AB76AA9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will coordinate closely with the Field Finance Coordinator to avoid duplicate payment.</w:t>
      </w:r>
    </w:p>
    <w:p w14:paraId="1983B60E" w14:textId="77777777" w:rsidR="00385CEF" w:rsidRPr="00385CEF" w:rsidRDefault="00385CEF" w:rsidP="00385CEF">
      <w:r w:rsidRPr="00385CEF">
        <w:pict w14:anchorId="02960023">
          <v:rect id="_x0000_i1255" style="width:0;height:1.5pt" o:hralign="center" o:hrstd="t" o:hr="t" fillcolor="#a0a0a0" stroked="f"/>
        </w:pict>
      </w:r>
    </w:p>
    <w:p w14:paraId="6CEBF6B3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22. Vendor Credits, Returns and Deposits</w:t>
      </w:r>
    </w:p>
    <w:p w14:paraId="33641309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will track:</w:t>
      </w:r>
    </w:p>
    <w:p w14:paraId="213B0A3A" w14:textId="77777777" w:rsidR="00385CEF" w:rsidRPr="00385CEF" w:rsidRDefault="00385CEF" w:rsidP="00385CEF">
      <w:pPr>
        <w:numPr>
          <w:ilvl w:val="0"/>
          <w:numId w:val="27"/>
        </w:numPr>
      </w:pPr>
      <w:r w:rsidRPr="00385CEF">
        <w:t xml:space="preserve">Vendor deposits. </w:t>
      </w:r>
    </w:p>
    <w:p w14:paraId="71041142" w14:textId="77777777" w:rsidR="00385CEF" w:rsidRPr="00385CEF" w:rsidRDefault="00385CEF" w:rsidP="00385CEF">
      <w:pPr>
        <w:numPr>
          <w:ilvl w:val="0"/>
          <w:numId w:val="27"/>
        </w:numPr>
      </w:pPr>
      <w:r w:rsidRPr="00385CEF">
        <w:t xml:space="preserve">Prepayments. </w:t>
      </w:r>
    </w:p>
    <w:p w14:paraId="4417080A" w14:textId="77777777" w:rsidR="00385CEF" w:rsidRPr="00385CEF" w:rsidRDefault="00385CEF" w:rsidP="00385CEF">
      <w:pPr>
        <w:numPr>
          <w:ilvl w:val="0"/>
          <w:numId w:val="27"/>
        </w:numPr>
      </w:pPr>
      <w:r w:rsidRPr="00385CEF">
        <w:t xml:space="preserve">Security deposits. </w:t>
      </w:r>
    </w:p>
    <w:p w14:paraId="429C333C" w14:textId="77777777" w:rsidR="00385CEF" w:rsidRPr="00385CEF" w:rsidRDefault="00385CEF" w:rsidP="00385CEF">
      <w:pPr>
        <w:numPr>
          <w:ilvl w:val="0"/>
          <w:numId w:val="27"/>
        </w:numPr>
      </w:pPr>
      <w:r w:rsidRPr="00385CEF">
        <w:t xml:space="preserve">Travel credits. </w:t>
      </w:r>
    </w:p>
    <w:p w14:paraId="7D666933" w14:textId="77777777" w:rsidR="00385CEF" w:rsidRPr="00385CEF" w:rsidRDefault="00385CEF" w:rsidP="00385CEF">
      <w:pPr>
        <w:numPr>
          <w:ilvl w:val="0"/>
          <w:numId w:val="27"/>
        </w:numPr>
      </w:pPr>
      <w:r w:rsidRPr="00385CEF">
        <w:t xml:space="preserve">Returned goods. </w:t>
      </w:r>
    </w:p>
    <w:p w14:paraId="5CDEB2A6" w14:textId="77777777" w:rsidR="00385CEF" w:rsidRPr="00385CEF" w:rsidRDefault="00385CEF" w:rsidP="00385CEF">
      <w:pPr>
        <w:numPr>
          <w:ilvl w:val="0"/>
          <w:numId w:val="27"/>
        </w:numPr>
      </w:pPr>
      <w:r w:rsidRPr="00385CEF">
        <w:t xml:space="preserve">Credit memos. </w:t>
      </w:r>
    </w:p>
    <w:p w14:paraId="66788483" w14:textId="77777777" w:rsidR="00385CEF" w:rsidRPr="00385CEF" w:rsidRDefault="00385CEF" w:rsidP="00385CEF">
      <w:pPr>
        <w:numPr>
          <w:ilvl w:val="0"/>
          <w:numId w:val="27"/>
        </w:numPr>
      </w:pPr>
      <w:r w:rsidRPr="00385CEF">
        <w:t xml:space="preserve">Refunds due. </w:t>
      </w:r>
    </w:p>
    <w:p w14:paraId="3880793F" w14:textId="77777777" w:rsidR="00385CEF" w:rsidRPr="00385CEF" w:rsidRDefault="00385CEF" w:rsidP="00385CEF">
      <w:pPr>
        <w:numPr>
          <w:ilvl w:val="0"/>
          <w:numId w:val="27"/>
        </w:numPr>
      </w:pPr>
      <w:r w:rsidRPr="00385CEF">
        <w:lastRenderedPageBreak/>
        <w:t xml:space="preserve">Unused balances. </w:t>
      </w:r>
    </w:p>
    <w:p w14:paraId="33B82FB1" w14:textId="77777777" w:rsidR="00385CEF" w:rsidRPr="00385CEF" w:rsidRDefault="00385CEF" w:rsidP="00385CEF">
      <w:pPr>
        <w:numPr>
          <w:ilvl w:val="0"/>
          <w:numId w:val="27"/>
        </w:numPr>
      </w:pPr>
      <w:r w:rsidRPr="00385CEF">
        <w:t xml:space="preserve">Canceled reservations. </w:t>
      </w:r>
    </w:p>
    <w:p w14:paraId="3C0A6FEB" w14:textId="77777777" w:rsidR="00385CEF" w:rsidRPr="00385CEF" w:rsidRDefault="00385CEF" w:rsidP="00385CEF">
      <w:pPr>
        <w:numPr>
          <w:ilvl w:val="0"/>
          <w:numId w:val="27"/>
        </w:numPr>
      </w:pPr>
      <w:r w:rsidRPr="00385CEF">
        <w:t xml:space="preserve">Recoverable customs or service charges. </w:t>
      </w:r>
    </w:p>
    <w:p w14:paraId="7774634F" w14:textId="77777777" w:rsidR="00385CEF" w:rsidRPr="00385CEF" w:rsidRDefault="00385CEF" w:rsidP="00385CEF">
      <w:r w:rsidRPr="00385CEF">
        <w:t>A vendor credit must not disappear from the records when leadership or staff changes.</w:t>
      </w:r>
    </w:p>
    <w:p w14:paraId="4712BED7" w14:textId="77777777" w:rsidR="00385CEF" w:rsidRPr="00385CEF" w:rsidRDefault="00385CEF" w:rsidP="00385CEF">
      <w:r w:rsidRPr="00385CEF">
        <w:pict w14:anchorId="4F8FF962">
          <v:rect id="_x0000_i1256" style="width:0;height:1.5pt" o:hralign="center" o:hrstd="t" o:hr="t" fillcolor="#a0a0a0" stroked="f"/>
        </w:pict>
      </w:r>
    </w:p>
    <w:p w14:paraId="353022BC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23. Contractor Payments</w:t>
      </w:r>
    </w:p>
    <w:p w14:paraId="12B15DF7" w14:textId="77777777" w:rsidR="00385CEF" w:rsidRPr="00385CEF" w:rsidRDefault="00385CEF" w:rsidP="00385CEF">
      <w:r w:rsidRPr="00385CEF">
        <w:t xml:space="preserve">Before paying a contractor, the </w:t>
      </w:r>
      <w:proofErr w:type="gramStart"/>
      <w:r w:rsidRPr="00385CEF">
        <w:t>Coordinator</w:t>
      </w:r>
      <w:proofErr w:type="gramEnd"/>
      <w:r w:rsidRPr="00385CEF">
        <w:t xml:space="preserve"> will verify:</w:t>
      </w:r>
    </w:p>
    <w:p w14:paraId="396E9423" w14:textId="77777777" w:rsidR="00385CEF" w:rsidRPr="00385CEF" w:rsidRDefault="00385CEF" w:rsidP="00385CEF">
      <w:pPr>
        <w:numPr>
          <w:ilvl w:val="0"/>
          <w:numId w:val="28"/>
        </w:numPr>
      </w:pPr>
      <w:r w:rsidRPr="00385CEF">
        <w:t xml:space="preserve">Signed agreement. </w:t>
      </w:r>
    </w:p>
    <w:p w14:paraId="6235E086" w14:textId="77777777" w:rsidR="00385CEF" w:rsidRPr="00385CEF" w:rsidRDefault="00385CEF" w:rsidP="00385CEF">
      <w:pPr>
        <w:numPr>
          <w:ilvl w:val="0"/>
          <w:numId w:val="28"/>
        </w:numPr>
      </w:pPr>
      <w:r w:rsidRPr="00385CEF">
        <w:t xml:space="preserve">Scope of work. </w:t>
      </w:r>
    </w:p>
    <w:p w14:paraId="47F35E67" w14:textId="77777777" w:rsidR="00385CEF" w:rsidRPr="00385CEF" w:rsidRDefault="00385CEF" w:rsidP="00385CEF">
      <w:pPr>
        <w:numPr>
          <w:ilvl w:val="0"/>
          <w:numId w:val="28"/>
        </w:numPr>
      </w:pPr>
      <w:r w:rsidRPr="00385CEF">
        <w:t xml:space="preserve">Deliverables or milestone completion. </w:t>
      </w:r>
    </w:p>
    <w:p w14:paraId="5E797A92" w14:textId="77777777" w:rsidR="00385CEF" w:rsidRPr="00385CEF" w:rsidRDefault="00385CEF" w:rsidP="00385CEF">
      <w:pPr>
        <w:numPr>
          <w:ilvl w:val="0"/>
          <w:numId w:val="28"/>
        </w:numPr>
      </w:pPr>
      <w:r w:rsidRPr="00385CEF">
        <w:t xml:space="preserve">Approved rate. </w:t>
      </w:r>
    </w:p>
    <w:p w14:paraId="7560151E" w14:textId="77777777" w:rsidR="00385CEF" w:rsidRPr="00385CEF" w:rsidRDefault="00385CEF" w:rsidP="00385CEF">
      <w:pPr>
        <w:numPr>
          <w:ilvl w:val="0"/>
          <w:numId w:val="28"/>
        </w:numPr>
      </w:pPr>
      <w:r w:rsidRPr="00385CEF">
        <w:t xml:space="preserve">Invoice. </w:t>
      </w:r>
    </w:p>
    <w:p w14:paraId="02171730" w14:textId="77777777" w:rsidR="00385CEF" w:rsidRPr="00385CEF" w:rsidRDefault="00385CEF" w:rsidP="00385CEF">
      <w:pPr>
        <w:numPr>
          <w:ilvl w:val="0"/>
          <w:numId w:val="28"/>
        </w:numPr>
      </w:pPr>
      <w:r w:rsidRPr="00385CEF">
        <w:t xml:space="preserve">Required tax documentation. </w:t>
      </w:r>
    </w:p>
    <w:p w14:paraId="4AE14682" w14:textId="77777777" w:rsidR="00385CEF" w:rsidRPr="00385CEF" w:rsidRDefault="00385CEF" w:rsidP="00385CEF">
      <w:pPr>
        <w:numPr>
          <w:ilvl w:val="0"/>
          <w:numId w:val="28"/>
        </w:numPr>
      </w:pPr>
      <w:r w:rsidRPr="00385CEF">
        <w:t xml:space="preserve">Insurance or licensing where applicable. </w:t>
      </w:r>
    </w:p>
    <w:p w14:paraId="3F5ABA4D" w14:textId="77777777" w:rsidR="00385CEF" w:rsidRPr="00385CEF" w:rsidRDefault="00385CEF" w:rsidP="00385CEF">
      <w:pPr>
        <w:numPr>
          <w:ilvl w:val="0"/>
          <w:numId w:val="28"/>
        </w:numPr>
      </w:pPr>
      <w:r w:rsidRPr="00385CEF">
        <w:t xml:space="preserve">Conflict-of-interest disclosure. </w:t>
      </w:r>
    </w:p>
    <w:p w14:paraId="16A9FAFC" w14:textId="77777777" w:rsidR="00385CEF" w:rsidRPr="00385CEF" w:rsidRDefault="00385CEF" w:rsidP="00385CEF">
      <w:pPr>
        <w:numPr>
          <w:ilvl w:val="0"/>
          <w:numId w:val="28"/>
        </w:numPr>
      </w:pPr>
      <w:r w:rsidRPr="00385CEF">
        <w:t xml:space="preserve">Supervisor approval. </w:t>
      </w:r>
    </w:p>
    <w:p w14:paraId="120E5550" w14:textId="77777777" w:rsidR="00385CEF" w:rsidRPr="00385CEF" w:rsidRDefault="00385CEF" w:rsidP="00385CEF">
      <w:pPr>
        <w:numPr>
          <w:ilvl w:val="0"/>
          <w:numId w:val="28"/>
        </w:numPr>
      </w:pPr>
      <w:r w:rsidRPr="00385CEF">
        <w:t xml:space="preserve">Final acceptance of services. </w:t>
      </w:r>
    </w:p>
    <w:p w14:paraId="4AEBA7A4" w14:textId="77777777" w:rsidR="00385CEF" w:rsidRPr="00385CEF" w:rsidRDefault="00385CEF" w:rsidP="00385CEF">
      <w:r w:rsidRPr="00385CEF">
        <w:t>The title “volunteer” must not be used to avoid legitimate contractor or employment obligations.</w:t>
      </w:r>
    </w:p>
    <w:p w14:paraId="4D8B26A7" w14:textId="77777777" w:rsidR="00385CEF" w:rsidRPr="00385CEF" w:rsidRDefault="00385CEF" w:rsidP="00385CEF">
      <w:r w:rsidRPr="00385CEF">
        <w:pict w14:anchorId="615F070F">
          <v:rect id="_x0000_i1257" style="width:0;height:1.5pt" o:hralign="center" o:hrstd="t" o:hr="t" fillcolor="#a0a0a0" stroked="f"/>
        </w:pict>
      </w:r>
    </w:p>
    <w:p w14:paraId="6E56B9F8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24. Conflict-of-Interest Controls</w:t>
      </w:r>
    </w:p>
    <w:p w14:paraId="10294F1D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must flag payments involving:</w:t>
      </w:r>
    </w:p>
    <w:p w14:paraId="1BCCD44B" w14:textId="77777777" w:rsidR="00385CEF" w:rsidRPr="00385CEF" w:rsidRDefault="00385CEF" w:rsidP="00385CEF">
      <w:pPr>
        <w:numPr>
          <w:ilvl w:val="0"/>
          <w:numId w:val="29"/>
        </w:numPr>
      </w:pPr>
      <w:r w:rsidRPr="00385CEF">
        <w:t xml:space="preserve">Board members. </w:t>
      </w:r>
    </w:p>
    <w:p w14:paraId="1BF90309" w14:textId="77777777" w:rsidR="00385CEF" w:rsidRPr="00385CEF" w:rsidRDefault="00385CEF" w:rsidP="00385CEF">
      <w:pPr>
        <w:numPr>
          <w:ilvl w:val="0"/>
          <w:numId w:val="29"/>
        </w:numPr>
      </w:pPr>
      <w:r w:rsidRPr="00385CEF">
        <w:t xml:space="preserve">Directors. </w:t>
      </w:r>
    </w:p>
    <w:p w14:paraId="3AF6362E" w14:textId="77777777" w:rsidR="00385CEF" w:rsidRPr="00385CEF" w:rsidRDefault="00385CEF" w:rsidP="00385CEF">
      <w:pPr>
        <w:numPr>
          <w:ilvl w:val="0"/>
          <w:numId w:val="29"/>
        </w:numPr>
      </w:pPr>
      <w:r w:rsidRPr="00385CEF">
        <w:t xml:space="preserve">Employees. </w:t>
      </w:r>
    </w:p>
    <w:p w14:paraId="1289483F" w14:textId="77777777" w:rsidR="00385CEF" w:rsidRPr="00385CEF" w:rsidRDefault="00385CEF" w:rsidP="00385CEF">
      <w:pPr>
        <w:numPr>
          <w:ilvl w:val="0"/>
          <w:numId w:val="29"/>
        </w:numPr>
      </w:pPr>
      <w:r w:rsidRPr="00385CEF">
        <w:t xml:space="preserve">Volunteers. </w:t>
      </w:r>
    </w:p>
    <w:p w14:paraId="37A561F1" w14:textId="77777777" w:rsidR="00385CEF" w:rsidRPr="00385CEF" w:rsidRDefault="00385CEF" w:rsidP="00385CEF">
      <w:pPr>
        <w:numPr>
          <w:ilvl w:val="0"/>
          <w:numId w:val="29"/>
        </w:numPr>
      </w:pPr>
      <w:r w:rsidRPr="00385CEF">
        <w:lastRenderedPageBreak/>
        <w:t xml:space="preserve">Family members. </w:t>
      </w:r>
    </w:p>
    <w:p w14:paraId="5EAB3836" w14:textId="77777777" w:rsidR="00385CEF" w:rsidRPr="00385CEF" w:rsidRDefault="00385CEF" w:rsidP="00385CEF">
      <w:pPr>
        <w:numPr>
          <w:ilvl w:val="0"/>
          <w:numId w:val="29"/>
        </w:numPr>
      </w:pPr>
      <w:r w:rsidRPr="00385CEF">
        <w:t xml:space="preserve">Businesses owned by insiders. </w:t>
      </w:r>
    </w:p>
    <w:p w14:paraId="69984B67" w14:textId="77777777" w:rsidR="00385CEF" w:rsidRPr="00385CEF" w:rsidRDefault="00385CEF" w:rsidP="00385CEF">
      <w:pPr>
        <w:numPr>
          <w:ilvl w:val="0"/>
          <w:numId w:val="29"/>
        </w:numPr>
      </w:pPr>
      <w:r w:rsidRPr="00385CEF">
        <w:t xml:space="preserve">Haitian partners with personal relationships to decision-makers. </w:t>
      </w:r>
    </w:p>
    <w:p w14:paraId="12919BD1" w14:textId="77777777" w:rsidR="00385CEF" w:rsidRPr="00385CEF" w:rsidRDefault="00385CEF" w:rsidP="00385CEF">
      <w:pPr>
        <w:numPr>
          <w:ilvl w:val="0"/>
          <w:numId w:val="29"/>
        </w:numPr>
      </w:pPr>
      <w:r w:rsidRPr="00385CEF">
        <w:t xml:space="preserve">Vendors selected without competition. </w:t>
      </w:r>
    </w:p>
    <w:p w14:paraId="77135BE4" w14:textId="77777777" w:rsidR="00385CEF" w:rsidRPr="00385CEF" w:rsidRDefault="00385CEF" w:rsidP="00385CEF">
      <w:pPr>
        <w:numPr>
          <w:ilvl w:val="0"/>
          <w:numId w:val="29"/>
        </w:numPr>
      </w:pPr>
      <w:r w:rsidRPr="00385CEF">
        <w:t xml:space="preserve">Gifts or benefits offered to procurement personnel. </w:t>
      </w:r>
    </w:p>
    <w:p w14:paraId="3CB93828" w14:textId="77777777" w:rsidR="00385CEF" w:rsidRPr="00385CEF" w:rsidRDefault="00385CEF" w:rsidP="00385CEF">
      <w:r w:rsidRPr="00385CEF">
        <w:t>Related-party transactions require disclosure, independent review, fair pricing, and appropriate approval.</w:t>
      </w:r>
    </w:p>
    <w:p w14:paraId="28AC39F6" w14:textId="77777777" w:rsidR="00385CEF" w:rsidRPr="00385CEF" w:rsidRDefault="00385CEF" w:rsidP="00385CEF">
      <w:r w:rsidRPr="00385CEF">
        <w:pict w14:anchorId="159EAEDB">
          <v:rect id="_x0000_i1258" style="width:0;height:1.5pt" o:hralign="center" o:hrstd="t" o:hr="t" fillcolor="#a0a0a0" stroked="f"/>
        </w:pict>
      </w:r>
    </w:p>
    <w:p w14:paraId="72386DA1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25. Fraud Prevention</w:t>
      </w:r>
    </w:p>
    <w:p w14:paraId="79D29C77" w14:textId="77777777" w:rsidR="00385CEF" w:rsidRPr="00385CEF" w:rsidRDefault="00385CEF" w:rsidP="00385CEF">
      <w:r w:rsidRPr="00385CEF">
        <w:t>Warning signs include:</w:t>
      </w:r>
    </w:p>
    <w:p w14:paraId="1FC97F7D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Urgent payment requests bypassing policy. </w:t>
      </w:r>
    </w:p>
    <w:p w14:paraId="102C9470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Email requests to change bank information. </w:t>
      </w:r>
    </w:p>
    <w:p w14:paraId="19473EBE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Invoices with altered details. </w:t>
      </w:r>
    </w:p>
    <w:p w14:paraId="5D3EBF63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Duplicate invoices. </w:t>
      </w:r>
    </w:p>
    <w:p w14:paraId="4B4113ED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Round-dollar payments. </w:t>
      </w:r>
    </w:p>
    <w:p w14:paraId="1AA65892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Sequential invoices from unknown vendors. </w:t>
      </w:r>
    </w:p>
    <w:p w14:paraId="7AA09AF9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Split purchases. </w:t>
      </w:r>
    </w:p>
    <w:p w14:paraId="7E663CA9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Payments just below approval thresholds. </w:t>
      </w:r>
    </w:p>
    <w:p w14:paraId="3332297D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Vendor addresses matching staff addresses. </w:t>
      </w:r>
    </w:p>
    <w:p w14:paraId="266E7142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Missing receiving documentation. </w:t>
      </w:r>
    </w:p>
    <w:p w14:paraId="75FBCA70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Overpayments followed by refund requests. </w:t>
      </w:r>
    </w:p>
    <w:p w14:paraId="5792263E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Invoices for undelivered goods. </w:t>
      </w:r>
    </w:p>
    <w:p w14:paraId="1CD20698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Pressure to keep a transaction confidential. </w:t>
      </w:r>
    </w:p>
    <w:p w14:paraId="4053C88A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Requests to pay a personal account. </w:t>
      </w:r>
    </w:p>
    <w:p w14:paraId="69412F5F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Unusual international transfers. </w:t>
      </w:r>
    </w:p>
    <w:p w14:paraId="04C3362B" w14:textId="77777777" w:rsidR="00385CEF" w:rsidRPr="00385CEF" w:rsidRDefault="00385CEF" w:rsidP="00385CEF">
      <w:pPr>
        <w:numPr>
          <w:ilvl w:val="0"/>
          <w:numId w:val="30"/>
        </w:numPr>
      </w:pPr>
      <w:r w:rsidRPr="00385CEF">
        <w:t xml:space="preserve">Backdated approvals. </w:t>
      </w:r>
    </w:p>
    <w:p w14:paraId="5001BD40" w14:textId="77777777" w:rsidR="00385CEF" w:rsidRPr="00385CEF" w:rsidRDefault="00385CEF" w:rsidP="00385CEF">
      <w:r w:rsidRPr="00385CEF">
        <w:lastRenderedPageBreak/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must pause questionable payments and immediately notify the Finance Director.</w:t>
      </w:r>
    </w:p>
    <w:p w14:paraId="6DC631D7" w14:textId="77777777" w:rsidR="00385CEF" w:rsidRPr="00385CEF" w:rsidRDefault="00385CEF" w:rsidP="00385CEF">
      <w:r w:rsidRPr="00385CEF">
        <w:pict w14:anchorId="03A6CA53">
          <v:rect id="_x0000_i1259" style="width:0;height:1.5pt" o:hralign="center" o:hrstd="t" o:hr="t" fillcolor="#a0a0a0" stroked="f"/>
        </w:pict>
      </w:r>
    </w:p>
    <w:p w14:paraId="6772ED07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26. Payment Corrections and Voids</w:t>
      </w:r>
    </w:p>
    <w:p w14:paraId="3EFC2359" w14:textId="77777777" w:rsidR="00385CEF" w:rsidRPr="00385CEF" w:rsidRDefault="00385CEF" w:rsidP="00385CEF">
      <w:r w:rsidRPr="00385CEF">
        <w:t>Corrections must preserve:</w:t>
      </w:r>
    </w:p>
    <w:p w14:paraId="69E4E632" w14:textId="77777777" w:rsidR="00385CEF" w:rsidRPr="00385CEF" w:rsidRDefault="00385CEF" w:rsidP="00385CEF">
      <w:pPr>
        <w:numPr>
          <w:ilvl w:val="0"/>
          <w:numId w:val="31"/>
        </w:numPr>
      </w:pPr>
      <w:r w:rsidRPr="00385CEF">
        <w:t xml:space="preserve">Original transaction. </w:t>
      </w:r>
    </w:p>
    <w:p w14:paraId="0D5FF657" w14:textId="77777777" w:rsidR="00385CEF" w:rsidRPr="00385CEF" w:rsidRDefault="00385CEF" w:rsidP="00385CEF">
      <w:pPr>
        <w:numPr>
          <w:ilvl w:val="0"/>
          <w:numId w:val="31"/>
        </w:numPr>
      </w:pPr>
      <w:r w:rsidRPr="00385CEF">
        <w:t xml:space="preserve">Reason for correction. </w:t>
      </w:r>
    </w:p>
    <w:p w14:paraId="357A29D8" w14:textId="77777777" w:rsidR="00385CEF" w:rsidRPr="00385CEF" w:rsidRDefault="00385CEF" w:rsidP="00385CEF">
      <w:pPr>
        <w:numPr>
          <w:ilvl w:val="0"/>
          <w:numId w:val="31"/>
        </w:numPr>
      </w:pPr>
      <w:r w:rsidRPr="00385CEF">
        <w:t xml:space="preserve">Person requesting correction. </w:t>
      </w:r>
    </w:p>
    <w:p w14:paraId="2AA40CD3" w14:textId="77777777" w:rsidR="00385CEF" w:rsidRPr="00385CEF" w:rsidRDefault="00385CEF" w:rsidP="00385CEF">
      <w:pPr>
        <w:numPr>
          <w:ilvl w:val="0"/>
          <w:numId w:val="31"/>
        </w:numPr>
      </w:pPr>
      <w:r w:rsidRPr="00385CEF">
        <w:t xml:space="preserve">Approver. </w:t>
      </w:r>
    </w:p>
    <w:p w14:paraId="728CCDD2" w14:textId="77777777" w:rsidR="00385CEF" w:rsidRPr="00385CEF" w:rsidRDefault="00385CEF" w:rsidP="00385CEF">
      <w:pPr>
        <w:numPr>
          <w:ilvl w:val="0"/>
          <w:numId w:val="31"/>
        </w:numPr>
      </w:pPr>
      <w:r w:rsidRPr="00385CEF">
        <w:t xml:space="preserve">Date. </w:t>
      </w:r>
    </w:p>
    <w:p w14:paraId="1EC0E2F5" w14:textId="77777777" w:rsidR="00385CEF" w:rsidRPr="00385CEF" w:rsidRDefault="00385CEF" w:rsidP="00385CEF">
      <w:pPr>
        <w:numPr>
          <w:ilvl w:val="0"/>
          <w:numId w:val="31"/>
        </w:numPr>
      </w:pPr>
      <w:r w:rsidRPr="00385CEF">
        <w:t xml:space="preserve">Corrected accounting treatment. </w:t>
      </w:r>
    </w:p>
    <w:p w14:paraId="68CF999B" w14:textId="77777777" w:rsidR="00385CEF" w:rsidRPr="00385CEF" w:rsidRDefault="00385CEF" w:rsidP="00385CEF">
      <w:pPr>
        <w:numPr>
          <w:ilvl w:val="0"/>
          <w:numId w:val="31"/>
        </w:numPr>
      </w:pPr>
      <w:r w:rsidRPr="00385CEF">
        <w:t xml:space="preserve">Related payment or refund. </w:t>
      </w:r>
    </w:p>
    <w:p w14:paraId="7F44CFE2" w14:textId="77777777" w:rsidR="00385CEF" w:rsidRPr="00385CEF" w:rsidRDefault="00385CEF" w:rsidP="00385CEF">
      <w:pPr>
        <w:numPr>
          <w:ilvl w:val="0"/>
          <w:numId w:val="31"/>
        </w:numPr>
      </w:pPr>
      <w:r w:rsidRPr="00385CEF">
        <w:t xml:space="preserve">Audit history. </w:t>
      </w:r>
    </w:p>
    <w:p w14:paraId="0DE8059E" w14:textId="77777777" w:rsidR="00385CEF" w:rsidRPr="00385CEF" w:rsidRDefault="00385CEF" w:rsidP="00385CEF">
      <w:r w:rsidRPr="00385CEF">
        <w:t>Checks and electronic payments must be voided through the authorized procedure. Records must not be deleted to hide errors.</w:t>
      </w:r>
    </w:p>
    <w:p w14:paraId="192C4343" w14:textId="77777777" w:rsidR="00385CEF" w:rsidRPr="00385CEF" w:rsidRDefault="00385CEF" w:rsidP="00385CEF">
      <w:r w:rsidRPr="00385CEF">
        <w:pict w14:anchorId="30AC7F8F">
          <v:rect id="_x0000_i1260" style="width:0;height:1.5pt" o:hralign="center" o:hrstd="t" o:hr="t" fillcolor="#a0a0a0" stroked="f"/>
        </w:pict>
      </w:r>
    </w:p>
    <w:p w14:paraId="521D120B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27. Month-End and Period-End Close</w:t>
      </w:r>
    </w:p>
    <w:p w14:paraId="404A0C62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will:</w:t>
      </w:r>
    </w:p>
    <w:p w14:paraId="73C9E404" w14:textId="77777777" w:rsidR="00385CEF" w:rsidRPr="00385CEF" w:rsidRDefault="00385CEF" w:rsidP="00385CEF">
      <w:pPr>
        <w:numPr>
          <w:ilvl w:val="0"/>
          <w:numId w:val="32"/>
        </w:numPr>
      </w:pPr>
      <w:r w:rsidRPr="00385CEF">
        <w:t xml:space="preserve">Confirm that approved invoices are recorded. </w:t>
      </w:r>
    </w:p>
    <w:p w14:paraId="233D542F" w14:textId="77777777" w:rsidR="00385CEF" w:rsidRPr="00385CEF" w:rsidRDefault="00385CEF" w:rsidP="00385CEF">
      <w:pPr>
        <w:numPr>
          <w:ilvl w:val="0"/>
          <w:numId w:val="32"/>
        </w:numPr>
      </w:pPr>
      <w:r w:rsidRPr="00385CEF">
        <w:t xml:space="preserve">Review unpaid invoices. </w:t>
      </w:r>
    </w:p>
    <w:p w14:paraId="02D343C1" w14:textId="77777777" w:rsidR="00385CEF" w:rsidRPr="00385CEF" w:rsidRDefault="00385CEF" w:rsidP="00385CEF">
      <w:pPr>
        <w:numPr>
          <w:ilvl w:val="0"/>
          <w:numId w:val="32"/>
        </w:numPr>
      </w:pPr>
      <w:r w:rsidRPr="00385CEF">
        <w:t xml:space="preserve">Reconcile vendor statements. </w:t>
      </w:r>
    </w:p>
    <w:p w14:paraId="7DDAEAD2" w14:textId="77777777" w:rsidR="00385CEF" w:rsidRPr="00385CEF" w:rsidRDefault="00385CEF" w:rsidP="00385CEF">
      <w:pPr>
        <w:numPr>
          <w:ilvl w:val="0"/>
          <w:numId w:val="32"/>
        </w:numPr>
      </w:pPr>
      <w:r w:rsidRPr="00385CEF">
        <w:t xml:space="preserve">Record valid accrued expenses where required. </w:t>
      </w:r>
    </w:p>
    <w:p w14:paraId="526F84D5" w14:textId="77777777" w:rsidR="00385CEF" w:rsidRPr="00385CEF" w:rsidRDefault="00385CEF" w:rsidP="00385CEF">
      <w:pPr>
        <w:numPr>
          <w:ilvl w:val="0"/>
          <w:numId w:val="32"/>
        </w:numPr>
      </w:pPr>
      <w:r w:rsidRPr="00385CEF">
        <w:t xml:space="preserve">Review advances and deposits. </w:t>
      </w:r>
    </w:p>
    <w:p w14:paraId="1B47CA9B" w14:textId="77777777" w:rsidR="00385CEF" w:rsidRPr="00385CEF" w:rsidRDefault="00385CEF" w:rsidP="00385CEF">
      <w:pPr>
        <w:numPr>
          <w:ilvl w:val="0"/>
          <w:numId w:val="32"/>
        </w:numPr>
      </w:pPr>
      <w:r w:rsidRPr="00385CEF">
        <w:t xml:space="preserve">Verify refunds and credits. </w:t>
      </w:r>
    </w:p>
    <w:p w14:paraId="2C344D03" w14:textId="77777777" w:rsidR="00385CEF" w:rsidRPr="00385CEF" w:rsidRDefault="00385CEF" w:rsidP="00385CEF">
      <w:pPr>
        <w:numPr>
          <w:ilvl w:val="0"/>
          <w:numId w:val="32"/>
        </w:numPr>
      </w:pPr>
      <w:r w:rsidRPr="00385CEF">
        <w:t xml:space="preserve">Reconcile payment-system activity. </w:t>
      </w:r>
    </w:p>
    <w:p w14:paraId="6D7B4879" w14:textId="77777777" w:rsidR="00385CEF" w:rsidRPr="00385CEF" w:rsidRDefault="00385CEF" w:rsidP="00385CEF">
      <w:pPr>
        <w:numPr>
          <w:ilvl w:val="0"/>
          <w:numId w:val="32"/>
        </w:numPr>
      </w:pPr>
      <w:r w:rsidRPr="00385CEF">
        <w:t xml:space="preserve">Investigate unusual transactions. </w:t>
      </w:r>
    </w:p>
    <w:p w14:paraId="2D9848BD" w14:textId="77777777" w:rsidR="00385CEF" w:rsidRPr="00385CEF" w:rsidRDefault="00385CEF" w:rsidP="00385CEF">
      <w:pPr>
        <w:numPr>
          <w:ilvl w:val="0"/>
          <w:numId w:val="32"/>
        </w:numPr>
      </w:pPr>
      <w:r w:rsidRPr="00385CEF">
        <w:t xml:space="preserve">Provide accounts-payable aging. </w:t>
      </w:r>
    </w:p>
    <w:p w14:paraId="462B3B06" w14:textId="77777777" w:rsidR="00385CEF" w:rsidRPr="00385CEF" w:rsidRDefault="00385CEF" w:rsidP="00385CEF">
      <w:pPr>
        <w:numPr>
          <w:ilvl w:val="0"/>
          <w:numId w:val="32"/>
        </w:numPr>
      </w:pPr>
      <w:r w:rsidRPr="00385CEF">
        <w:lastRenderedPageBreak/>
        <w:t xml:space="preserve">Confirm proper period and fund coding. </w:t>
      </w:r>
    </w:p>
    <w:p w14:paraId="03843026" w14:textId="77777777" w:rsidR="00385CEF" w:rsidRPr="00385CEF" w:rsidRDefault="00385CEF" w:rsidP="00385CEF">
      <w:pPr>
        <w:numPr>
          <w:ilvl w:val="0"/>
          <w:numId w:val="32"/>
        </w:numPr>
      </w:pPr>
      <w:r w:rsidRPr="00385CEF">
        <w:t xml:space="preserve">Secure supporting documents. </w:t>
      </w:r>
    </w:p>
    <w:p w14:paraId="0137C28D" w14:textId="77777777" w:rsidR="00385CEF" w:rsidRPr="00385CEF" w:rsidRDefault="00385CEF" w:rsidP="00385CEF">
      <w:r w:rsidRPr="00385CEF">
        <w:pict w14:anchorId="64A66DA2">
          <v:rect id="_x0000_i1261" style="width:0;height:1.5pt" o:hralign="center" o:hrstd="t" o:hr="t" fillcolor="#a0a0a0" stroked="f"/>
        </w:pict>
      </w:r>
    </w:p>
    <w:p w14:paraId="532F5D29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28. Authority</w:t>
      </w:r>
    </w:p>
    <w:p w14:paraId="5B15C1BD" w14:textId="77777777" w:rsidR="00385CEF" w:rsidRPr="00385CEF" w:rsidRDefault="00385CEF" w:rsidP="00385CEF">
      <w:r w:rsidRPr="00385CEF">
        <w:t>The Accounts Payable Coordinator may:</w:t>
      </w:r>
    </w:p>
    <w:p w14:paraId="6CB65EC7" w14:textId="77777777" w:rsidR="00385CEF" w:rsidRPr="00385CEF" w:rsidRDefault="00385CEF" w:rsidP="00385CEF">
      <w:pPr>
        <w:numPr>
          <w:ilvl w:val="0"/>
          <w:numId w:val="33"/>
        </w:numPr>
      </w:pPr>
      <w:r w:rsidRPr="00385CEF">
        <w:t xml:space="preserve">Review payment requests. </w:t>
      </w:r>
    </w:p>
    <w:p w14:paraId="2B5EE072" w14:textId="77777777" w:rsidR="00385CEF" w:rsidRPr="00385CEF" w:rsidRDefault="00385CEF" w:rsidP="00385CEF">
      <w:pPr>
        <w:numPr>
          <w:ilvl w:val="0"/>
          <w:numId w:val="33"/>
        </w:numPr>
      </w:pPr>
      <w:r w:rsidRPr="00385CEF">
        <w:t xml:space="preserve">Return incomplete requests. </w:t>
      </w:r>
    </w:p>
    <w:p w14:paraId="71D53B78" w14:textId="77777777" w:rsidR="00385CEF" w:rsidRPr="00385CEF" w:rsidRDefault="00385CEF" w:rsidP="00385CEF">
      <w:pPr>
        <w:numPr>
          <w:ilvl w:val="0"/>
          <w:numId w:val="33"/>
        </w:numPr>
      </w:pPr>
      <w:r w:rsidRPr="00385CEF">
        <w:t xml:space="preserve">Require supporting documentation. </w:t>
      </w:r>
    </w:p>
    <w:p w14:paraId="1C57646E" w14:textId="77777777" w:rsidR="00385CEF" w:rsidRPr="00385CEF" w:rsidRDefault="00385CEF" w:rsidP="00385CEF">
      <w:pPr>
        <w:numPr>
          <w:ilvl w:val="0"/>
          <w:numId w:val="33"/>
        </w:numPr>
      </w:pPr>
      <w:r w:rsidRPr="00385CEF">
        <w:t xml:space="preserve">Verify vendor information. </w:t>
      </w:r>
    </w:p>
    <w:p w14:paraId="5FB490EC" w14:textId="77777777" w:rsidR="00385CEF" w:rsidRPr="00385CEF" w:rsidRDefault="00385CEF" w:rsidP="00385CEF">
      <w:pPr>
        <w:numPr>
          <w:ilvl w:val="0"/>
          <w:numId w:val="33"/>
        </w:numPr>
      </w:pPr>
      <w:r w:rsidRPr="00385CEF">
        <w:t xml:space="preserve">Schedule approved payments. </w:t>
      </w:r>
    </w:p>
    <w:p w14:paraId="2D289A15" w14:textId="77777777" w:rsidR="00385CEF" w:rsidRPr="00385CEF" w:rsidRDefault="00385CEF" w:rsidP="00385CEF">
      <w:pPr>
        <w:numPr>
          <w:ilvl w:val="0"/>
          <w:numId w:val="33"/>
        </w:numPr>
      </w:pPr>
      <w:r w:rsidRPr="00385CEF">
        <w:t xml:space="preserve">Place suspicious or disputed payments on hold. </w:t>
      </w:r>
    </w:p>
    <w:p w14:paraId="09ABE422" w14:textId="77777777" w:rsidR="00385CEF" w:rsidRPr="00385CEF" w:rsidRDefault="00385CEF" w:rsidP="00385CEF">
      <w:pPr>
        <w:numPr>
          <w:ilvl w:val="0"/>
          <w:numId w:val="33"/>
        </w:numPr>
      </w:pPr>
      <w:r w:rsidRPr="00385CEF">
        <w:t xml:space="preserve">Correct documented coding errors with an audit trail. </w:t>
      </w:r>
    </w:p>
    <w:p w14:paraId="225BB14A" w14:textId="77777777" w:rsidR="00385CEF" w:rsidRPr="00385CEF" w:rsidRDefault="00385CEF" w:rsidP="00385CEF">
      <w:pPr>
        <w:numPr>
          <w:ilvl w:val="0"/>
          <w:numId w:val="33"/>
        </w:numPr>
      </w:pPr>
      <w:r w:rsidRPr="00385CEF">
        <w:t xml:space="preserve">Request vendor credits. </w:t>
      </w:r>
    </w:p>
    <w:p w14:paraId="32AD1B8E" w14:textId="77777777" w:rsidR="00385CEF" w:rsidRPr="00385CEF" w:rsidRDefault="00385CEF" w:rsidP="00385CEF">
      <w:pPr>
        <w:numPr>
          <w:ilvl w:val="0"/>
          <w:numId w:val="33"/>
        </w:numPr>
      </w:pPr>
      <w:r w:rsidRPr="00385CEF">
        <w:t xml:space="preserve">Reconcile accounts-payable activity. </w:t>
      </w:r>
    </w:p>
    <w:p w14:paraId="3606EEDA" w14:textId="77777777" w:rsidR="00385CEF" w:rsidRPr="00385CEF" w:rsidRDefault="00385CEF" w:rsidP="00385CEF">
      <w:pPr>
        <w:numPr>
          <w:ilvl w:val="0"/>
          <w:numId w:val="33"/>
        </w:numPr>
      </w:pPr>
      <w:r w:rsidRPr="00385CEF">
        <w:t xml:space="preserve">Escalate suspected fraud or conflicts of interest. </w:t>
      </w:r>
    </w:p>
    <w:p w14:paraId="4305F9FC" w14:textId="77777777" w:rsidR="00385CEF" w:rsidRPr="00385CEF" w:rsidRDefault="00385CEF" w:rsidP="00385CEF">
      <w:pPr>
        <w:numPr>
          <w:ilvl w:val="0"/>
          <w:numId w:val="33"/>
        </w:numPr>
      </w:pPr>
      <w:r w:rsidRPr="00385CEF">
        <w:t xml:space="preserve">Refuse to process payments through unapproved methods. </w:t>
      </w:r>
    </w:p>
    <w:p w14:paraId="57541BC0" w14:textId="77777777" w:rsidR="00385CEF" w:rsidRPr="00385CEF" w:rsidRDefault="00385CEF" w:rsidP="00385CEF">
      <w:r w:rsidRPr="00385CEF">
        <w:pict w14:anchorId="5FC8D423">
          <v:rect id="_x0000_i1262" style="width:0;height:1.5pt" o:hralign="center" o:hrstd="t" o:hr="t" fillcolor="#a0a0a0" stroked="f"/>
        </w:pict>
      </w:r>
    </w:p>
    <w:p w14:paraId="50B98178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29. Limitations</w:t>
      </w:r>
    </w:p>
    <w:p w14:paraId="77A8C7EF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may not:</w:t>
      </w:r>
    </w:p>
    <w:p w14:paraId="210B18E2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Approve their own payment or reimbursement. </w:t>
      </w:r>
    </w:p>
    <w:p w14:paraId="41C64FB9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Create and independently approve the same vendor. </w:t>
      </w:r>
    </w:p>
    <w:p w14:paraId="6FED39D5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Change bank information without verification. </w:t>
      </w:r>
    </w:p>
    <w:p w14:paraId="7AD0811C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Pay unsupported invoices. </w:t>
      </w:r>
    </w:p>
    <w:p w14:paraId="2BF5FC32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Split payments to avoid approval requirements. </w:t>
      </w:r>
    </w:p>
    <w:p w14:paraId="16D8C8BB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Create false receipts. </w:t>
      </w:r>
    </w:p>
    <w:p w14:paraId="15997B1D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Backdate approvals. </w:t>
      </w:r>
    </w:p>
    <w:p w14:paraId="3C14BE75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lastRenderedPageBreak/>
        <w:t xml:space="preserve">Use organizational funds personally. </w:t>
      </w:r>
    </w:p>
    <w:p w14:paraId="02DB6DD1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Pay invoices outside the grant or donor restriction. </w:t>
      </w:r>
    </w:p>
    <w:p w14:paraId="3710A033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Release funds simply because someone claims an emergency. </w:t>
      </w:r>
    </w:p>
    <w:p w14:paraId="13DEA3FE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Delete payment history. </w:t>
      </w:r>
    </w:p>
    <w:p w14:paraId="5F45FB1F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Hide duplicate or incorrect payments. </w:t>
      </w:r>
    </w:p>
    <w:p w14:paraId="1ABFC8C7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Pay personal bank accounts without documented justification and authorization. </w:t>
      </w:r>
    </w:p>
    <w:p w14:paraId="4A863F14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Sign contracts unless separately authorized. </w:t>
      </w:r>
    </w:p>
    <w:p w14:paraId="1B2EB25E" w14:textId="77777777" w:rsidR="00385CEF" w:rsidRPr="00385CEF" w:rsidRDefault="00385CEF" w:rsidP="00385CEF">
      <w:pPr>
        <w:numPr>
          <w:ilvl w:val="0"/>
          <w:numId w:val="34"/>
        </w:numPr>
      </w:pPr>
      <w:r w:rsidRPr="00385CEF">
        <w:t xml:space="preserve">Count test payments in production totals. </w:t>
      </w:r>
    </w:p>
    <w:p w14:paraId="697D7A4A" w14:textId="77777777" w:rsidR="00385CEF" w:rsidRPr="00385CEF" w:rsidRDefault="00385CEF" w:rsidP="00385CEF">
      <w:r w:rsidRPr="00385CEF">
        <w:pict w14:anchorId="367F3F52">
          <v:rect id="_x0000_i1263" style="width:0;height:1.5pt" o:hralign="center" o:hrstd="t" o:hr="t" fillcolor="#a0a0a0" stroked="f"/>
        </w:pict>
      </w:r>
    </w:p>
    <w:p w14:paraId="0DC9674A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30. Timeline of Responsibilities</w:t>
      </w:r>
    </w:p>
    <w:p w14:paraId="028C45C6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August–September 2026: Foundation</w:t>
      </w:r>
    </w:p>
    <w:p w14:paraId="5A5D5FC5" w14:textId="77777777" w:rsidR="00385CEF" w:rsidRPr="00385CEF" w:rsidRDefault="00385CEF" w:rsidP="00385CEF">
      <w:pPr>
        <w:numPr>
          <w:ilvl w:val="0"/>
          <w:numId w:val="35"/>
        </w:numPr>
      </w:pPr>
      <w:r w:rsidRPr="00385CEF">
        <w:t xml:space="preserve">Review financial and procurement policies. </w:t>
      </w:r>
    </w:p>
    <w:p w14:paraId="4B2FF42A" w14:textId="77777777" w:rsidR="00385CEF" w:rsidRPr="00385CEF" w:rsidRDefault="00385CEF" w:rsidP="00385CEF">
      <w:pPr>
        <w:numPr>
          <w:ilvl w:val="0"/>
          <w:numId w:val="35"/>
        </w:numPr>
      </w:pPr>
      <w:r w:rsidRPr="00385CEF">
        <w:t xml:space="preserve">Design the accounts-payable workflow. </w:t>
      </w:r>
    </w:p>
    <w:p w14:paraId="09B6D9CF" w14:textId="77777777" w:rsidR="00385CEF" w:rsidRPr="00385CEF" w:rsidRDefault="00385CEF" w:rsidP="00385CEF">
      <w:pPr>
        <w:numPr>
          <w:ilvl w:val="0"/>
          <w:numId w:val="35"/>
        </w:numPr>
      </w:pPr>
      <w:r w:rsidRPr="00385CEF">
        <w:t xml:space="preserve">Establish vendor onboarding requirements. </w:t>
      </w:r>
    </w:p>
    <w:p w14:paraId="46CE98EA" w14:textId="77777777" w:rsidR="00385CEF" w:rsidRPr="00385CEF" w:rsidRDefault="00385CEF" w:rsidP="00385CEF">
      <w:pPr>
        <w:numPr>
          <w:ilvl w:val="0"/>
          <w:numId w:val="35"/>
        </w:numPr>
      </w:pPr>
      <w:r w:rsidRPr="00385CEF">
        <w:t xml:space="preserve">Create invoice and reimbursement standards. </w:t>
      </w:r>
    </w:p>
    <w:p w14:paraId="7ECD241E" w14:textId="77777777" w:rsidR="00385CEF" w:rsidRPr="00385CEF" w:rsidRDefault="00385CEF" w:rsidP="00385CEF">
      <w:pPr>
        <w:numPr>
          <w:ilvl w:val="0"/>
          <w:numId w:val="35"/>
        </w:numPr>
      </w:pPr>
      <w:r w:rsidRPr="00385CEF">
        <w:t xml:space="preserve">Define payment approval levels. </w:t>
      </w:r>
    </w:p>
    <w:p w14:paraId="1EEF8E4F" w14:textId="77777777" w:rsidR="00385CEF" w:rsidRPr="00385CEF" w:rsidRDefault="00385CEF" w:rsidP="00385CEF">
      <w:pPr>
        <w:numPr>
          <w:ilvl w:val="0"/>
          <w:numId w:val="35"/>
        </w:numPr>
      </w:pPr>
      <w:r w:rsidRPr="00385CEF">
        <w:t xml:space="preserve">Establish fraud-prevention controls. </w:t>
      </w:r>
    </w:p>
    <w:p w14:paraId="67332678" w14:textId="77777777" w:rsidR="00385CEF" w:rsidRPr="00385CEF" w:rsidRDefault="00385CEF" w:rsidP="00385CEF">
      <w:pPr>
        <w:numPr>
          <w:ilvl w:val="0"/>
          <w:numId w:val="35"/>
        </w:numPr>
      </w:pPr>
      <w:r w:rsidRPr="00385CEF">
        <w:t xml:space="preserve">Develop payment calendars and reports. </w:t>
      </w:r>
    </w:p>
    <w:p w14:paraId="3057A528" w14:textId="77777777" w:rsidR="00385CEF" w:rsidRPr="00385CEF" w:rsidRDefault="00385CEF" w:rsidP="00385CEF">
      <w:pPr>
        <w:numPr>
          <w:ilvl w:val="0"/>
          <w:numId w:val="35"/>
        </w:numPr>
      </w:pPr>
      <w:r w:rsidRPr="00385CEF">
        <w:t xml:space="preserve">Coordinate accounting codes with Finance. </w:t>
      </w:r>
    </w:p>
    <w:p w14:paraId="2D67C806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October–December 2026: System Setup</w:t>
      </w:r>
    </w:p>
    <w:p w14:paraId="01715584" w14:textId="77777777" w:rsidR="00385CEF" w:rsidRPr="00385CEF" w:rsidRDefault="00385CEF" w:rsidP="00385CEF">
      <w:pPr>
        <w:numPr>
          <w:ilvl w:val="0"/>
          <w:numId w:val="36"/>
        </w:numPr>
      </w:pPr>
      <w:r w:rsidRPr="00385CEF">
        <w:t xml:space="preserve">Configure vendor and payment records. </w:t>
      </w:r>
    </w:p>
    <w:p w14:paraId="73EA596E" w14:textId="77777777" w:rsidR="00385CEF" w:rsidRPr="00385CEF" w:rsidRDefault="00385CEF" w:rsidP="00385CEF">
      <w:pPr>
        <w:numPr>
          <w:ilvl w:val="0"/>
          <w:numId w:val="36"/>
        </w:numPr>
      </w:pPr>
      <w:r w:rsidRPr="00385CEF">
        <w:t xml:space="preserve">Test invoice approval workflows. </w:t>
      </w:r>
    </w:p>
    <w:p w14:paraId="0075BED0" w14:textId="77777777" w:rsidR="00385CEF" w:rsidRPr="00385CEF" w:rsidRDefault="00385CEF" w:rsidP="00385CEF">
      <w:pPr>
        <w:numPr>
          <w:ilvl w:val="0"/>
          <w:numId w:val="36"/>
        </w:numPr>
      </w:pPr>
      <w:r w:rsidRPr="00385CEF">
        <w:t xml:space="preserve">Establish digital document storage. </w:t>
      </w:r>
    </w:p>
    <w:p w14:paraId="4025D527" w14:textId="77777777" w:rsidR="00385CEF" w:rsidRPr="00385CEF" w:rsidRDefault="00385CEF" w:rsidP="00385CEF">
      <w:pPr>
        <w:numPr>
          <w:ilvl w:val="0"/>
          <w:numId w:val="36"/>
        </w:numPr>
      </w:pPr>
      <w:r w:rsidRPr="00385CEF">
        <w:t xml:space="preserve">Create duplicate-payment controls. </w:t>
      </w:r>
    </w:p>
    <w:p w14:paraId="066F1DBA" w14:textId="77777777" w:rsidR="00385CEF" w:rsidRPr="00385CEF" w:rsidRDefault="00385CEF" w:rsidP="00385CEF">
      <w:pPr>
        <w:numPr>
          <w:ilvl w:val="0"/>
          <w:numId w:val="36"/>
        </w:numPr>
      </w:pPr>
      <w:r w:rsidRPr="00385CEF">
        <w:t xml:space="preserve">Develop reimbursement forms. </w:t>
      </w:r>
    </w:p>
    <w:p w14:paraId="6FD41E5E" w14:textId="77777777" w:rsidR="00385CEF" w:rsidRPr="00385CEF" w:rsidRDefault="00385CEF" w:rsidP="00385CEF">
      <w:pPr>
        <w:numPr>
          <w:ilvl w:val="0"/>
          <w:numId w:val="36"/>
        </w:numPr>
      </w:pPr>
      <w:r w:rsidRPr="00385CEF">
        <w:t xml:space="preserve">Establish test transactions excluded from production totals. </w:t>
      </w:r>
    </w:p>
    <w:p w14:paraId="379DE606" w14:textId="77777777" w:rsidR="00385CEF" w:rsidRPr="00385CEF" w:rsidRDefault="00385CEF" w:rsidP="00385CEF">
      <w:pPr>
        <w:numPr>
          <w:ilvl w:val="0"/>
          <w:numId w:val="36"/>
        </w:numPr>
      </w:pPr>
      <w:r w:rsidRPr="00385CEF">
        <w:lastRenderedPageBreak/>
        <w:t xml:space="preserve">Train initial authorized users. </w:t>
      </w:r>
    </w:p>
    <w:p w14:paraId="3F8E40FB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January–December 2027: Early Operations</w:t>
      </w:r>
    </w:p>
    <w:p w14:paraId="4F5FBDFE" w14:textId="77777777" w:rsidR="00385CEF" w:rsidRPr="00385CEF" w:rsidRDefault="00385CEF" w:rsidP="00385CEF">
      <w:pPr>
        <w:numPr>
          <w:ilvl w:val="0"/>
          <w:numId w:val="37"/>
        </w:numPr>
      </w:pPr>
      <w:r w:rsidRPr="00385CEF">
        <w:t xml:space="preserve">Process approved planning expenses. </w:t>
      </w:r>
    </w:p>
    <w:p w14:paraId="270886D3" w14:textId="77777777" w:rsidR="00385CEF" w:rsidRPr="00385CEF" w:rsidRDefault="00385CEF" w:rsidP="00385CEF">
      <w:pPr>
        <w:numPr>
          <w:ilvl w:val="0"/>
          <w:numId w:val="37"/>
        </w:numPr>
      </w:pPr>
      <w:r w:rsidRPr="00385CEF">
        <w:t xml:space="preserve">Maintain vendor records. </w:t>
      </w:r>
    </w:p>
    <w:p w14:paraId="0D29266B" w14:textId="77777777" w:rsidR="00385CEF" w:rsidRPr="00385CEF" w:rsidRDefault="00385CEF" w:rsidP="00385CEF">
      <w:pPr>
        <w:numPr>
          <w:ilvl w:val="0"/>
          <w:numId w:val="37"/>
        </w:numPr>
      </w:pPr>
      <w:r w:rsidRPr="00385CEF">
        <w:t xml:space="preserve">Reconcile payments. </w:t>
      </w:r>
    </w:p>
    <w:p w14:paraId="7EB3A192" w14:textId="77777777" w:rsidR="00385CEF" w:rsidRPr="00385CEF" w:rsidRDefault="00385CEF" w:rsidP="00385CEF">
      <w:pPr>
        <w:numPr>
          <w:ilvl w:val="0"/>
          <w:numId w:val="37"/>
        </w:numPr>
      </w:pPr>
      <w:r w:rsidRPr="00385CEF">
        <w:t xml:space="preserve">Track deposits and travel credits. </w:t>
      </w:r>
    </w:p>
    <w:p w14:paraId="4C4A61EA" w14:textId="77777777" w:rsidR="00385CEF" w:rsidRPr="00385CEF" w:rsidRDefault="00385CEF" w:rsidP="00385CEF">
      <w:pPr>
        <w:numPr>
          <w:ilvl w:val="0"/>
          <w:numId w:val="37"/>
        </w:numPr>
      </w:pPr>
      <w:r w:rsidRPr="00385CEF">
        <w:t xml:space="preserve">Monitor contracts and due dates. </w:t>
      </w:r>
    </w:p>
    <w:p w14:paraId="5C9B1BDB" w14:textId="77777777" w:rsidR="00385CEF" w:rsidRPr="00385CEF" w:rsidRDefault="00385CEF" w:rsidP="00385CEF">
      <w:pPr>
        <w:numPr>
          <w:ilvl w:val="0"/>
          <w:numId w:val="37"/>
        </w:numPr>
      </w:pPr>
      <w:r w:rsidRPr="00385CEF">
        <w:t xml:space="preserve">Resolve vendor discrepancies. </w:t>
      </w:r>
    </w:p>
    <w:p w14:paraId="45889632" w14:textId="77777777" w:rsidR="00385CEF" w:rsidRPr="00385CEF" w:rsidRDefault="00385CEF" w:rsidP="00385CEF">
      <w:pPr>
        <w:numPr>
          <w:ilvl w:val="0"/>
          <w:numId w:val="37"/>
        </w:numPr>
      </w:pPr>
      <w:r w:rsidRPr="00385CEF">
        <w:t xml:space="preserve">Support grant and sponsorship spending. </w:t>
      </w:r>
    </w:p>
    <w:p w14:paraId="23F6DCC0" w14:textId="77777777" w:rsidR="00385CEF" w:rsidRPr="00385CEF" w:rsidRDefault="00385CEF" w:rsidP="00385CEF">
      <w:pPr>
        <w:numPr>
          <w:ilvl w:val="0"/>
          <w:numId w:val="37"/>
        </w:numPr>
      </w:pPr>
      <w:r w:rsidRPr="00385CEF">
        <w:t xml:space="preserve">Conduct periodic vendor-file reviews. </w:t>
      </w:r>
    </w:p>
    <w:p w14:paraId="507F6A65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January–June 2028: Procurement Expansion</w:t>
      </w:r>
    </w:p>
    <w:p w14:paraId="43218AD2" w14:textId="77777777" w:rsidR="00385CEF" w:rsidRPr="00385CEF" w:rsidRDefault="00385CEF" w:rsidP="00385CEF">
      <w:pPr>
        <w:numPr>
          <w:ilvl w:val="0"/>
          <w:numId w:val="38"/>
        </w:numPr>
      </w:pPr>
      <w:r w:rsidRPr="00385CEF">
        <w:t xml:space="preserve">Process approved airfare, lodging, supply, and program payments. </w:t>
      </w:r>
    </w:p>
    <w:p w14:paraId="78D763DE" w14:textId="77777777" w:rsidR="00385CEF" w:rsidRPr="00385CEF" w:rsidRDefault="00385CEF" w:rsidP="00385CEF">
      <w:pPr>
        <w:numPr>
          <w:ilvl w:val="0"/>
          <w:numId w:val="38"/>
        </w:numPr>
      </w:pPr>
      <w:r w:rsidRPr="00385CEF">
        <w:t xml:space="preserve">Monitor installment-related refunds. </w:t>
      </w:r>
    </w:p>
    <w:p w14:paraId="7A1F23B8" w14:textId="77777777" w:rsidR="00385CEF" w:rsidRPr="00385CEF" w:rsidRDefault="00385CEF" w:rsidP="00385CEF">
      <w:pPr>
        <w:numPr>
          <w:ilvl w:val="0"/>
          <w:numId w:val="38"/>
        </w:numPr>
      </w:pPr>
      <w:r w:rsidRPr="00385CEF">
        <w:t xml:space="preserve">Review increasing purchase volume. </w:t>
      </w:r>
    </w:p>
    <w:p w14:paraId="17AA5596" w14:textId="77777777" w:rsidR="00385CEF" w:rsidRPr="00385CEF" w:rsidRDefault="00385CEF" w:rsidP="00385CEF">
      <w:pPr>
        <w:numPr>
          <w:ilvl w:val="0"/>
          <w:numId w:val="38"/>
        </w:numPr>
      </w:pPr>
      <w:r w:rsidRPr="00385CEF">
        <w:t xml:space="preserve">Track advances and deposits. </w:t>
      </w:r>
    </w:p>
    <w:p w14:paraId="7CA22C30" w14:textId="77777777" w:rsidR="00385CEF" w:rsidRPr="00385CEF" w:rsidRDefault="00385CEF" w:rsidP="00385CEF">
      <w:pPr>
        <w:numPr>
          <w:ilvl w:val="0"/>
          <w:numId w:val="38"/>
        </w:numPr>
      </w:pPr>
      <w:r w:rsidRPr="00385CEF">
        <w:t xml:space="preserve">Reconcile restricted-fund expenses. </w:t>
      </w:r>
    </w:p>
    <w:p w14:paraId="74861F53" w14:textId="77777777" w:rsidR="00385CEF" w:rsidRPr="00385CEF" w:rsidRDefault="00385CEF" w:rsidP="00385CEF">
      <w:pPr>
        <w:numPr>
          <w:ilvl w:val="0"/>
          <w:numId w:val="38"/>
        </w:numPr>
      </w:pPr>
      <w:r w:rsidRPr="00385CEF">
        <w:t xml:space="preserve">Verify receiving documentation. </w:t>
      </w:r>
    </w:p>
    <w:p w14:paraId="586CB6F3" w14:textId="77777777" w:rsidR="00385CEF" w:rsidRPr="00385CEF" w:rsidRDefault="00385CEF" w:rsidP="00385CEF">
      <w:pPr>
        <w:numPr>
          <w:ilvl w:val="0"/>
          <w:numId w:val="38"/>
        </w:numPr>
      </w:pPr>
      <w:r w:rsidRPr="00385CEF">
        <w:t xml:space="preserve">Produce accounts-payable aging reports. </w:t>
      </w:r>
    </w:p>
    <w:p w14:paraId="5DB37599" w14:textId="77777777" w:rsidR="00385CEF" w:rsidRPr="00385CEF" w:rsidRDefault="00385CEF" w:rsidP="00385CEF">
      <w:pPr>
        <w:numPr>
          <w:ilvl w:val="0"/>
          <w:numId w:val="38"/>
        </w:numPr>
      </w:pPr>
      <w:r w:rsidRPr="00385CEF">
        <w:t xml:space="preserve">Resolve duplicate and disputed invoices. </w:t>
      </w:r>
    </w:p>
    <w:p w14:paraId="48B348F2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July–September 2028: Major Purchasing Period</w:t>
      </w:r>
    </w:p>
    <w:p w14:paraId="21024801" w14:textId="77777777" w:rsidR="00385CEF" w:rsidRPr="00385CEF" w:rsidRDefault="00385CEF" w:rsidP="00385CEF">
      <w:pPr>
        <w:numPr>
          <w:ilvl w:val="0"/>
          <w:numId w:val="39"/>
        </w:numPr>
      </w:pPr>
      <w:r w:rsidRPr="00385CEF">
        <w:t xml:space="preserve">Support medical, humanitarian, educational, water, and logistics procurement. </w:t>
      </w:r>
    </w:p>
    <w:p w14:paraId="6F910AE7" w14:textId="77777777" w:rsidR="00385CEF" w:rsidRPr="00385CEF" w:rsidRDefault="00385CEF" w:rsidP="00385CEF">
      <w:pPr>
        <w:numPr>
          <w:ilvl w:val="0"/>
          <w:numId w:val="39"/>
        </w:numPr>
      </w:pPr>
      <w:r w:rsidRPr="00385CEF">
        <w:t xml:space="preserve">Verify competitive quotations. </w:t>
      </w:r>
    </w:p>
    <w:p w14:paraId="2A5C3721" w14:textId="77777777" w:rsidR="00385CEF" w:rsidRPr="00385CEF" w:rsidRDefault="00385CEF" w:rsidP="00385CEF">
      <w:pPr>
        <w:numPr>
          <w:ilvl w:val="0"/>
          <w:numId w:val="39"/>
        </w:numPr>
      </w:pPr>
      <w:r w:rsidRPr="00385CEF">
        <w:t xml:space="preserve">Track equipment and cargo payments. </w:t>
      </w:r>
    </w:p>
    <w:p w14:paraId="2EBBC687" w14:textId="77777777" w:rsidR="00385CEF" w:rsidRPr="00385CEF" w:rsidRDefault="00385CEF" w:rsidP="00385CEF">
      <w:pPr>
        <w:numPr>
          <w:ilvl w:val="0"/>
          <w:numId w:val="39"/>
        </w:numPr>
      </w:pPr>
      <w:r w:rsidRPr="00385CEF">
        <w:t xml:space="preserve">Monitor vendor delivery. </w:t>
      </w:r>
    </w:p>
    <w:p w14:paraId="74BC0534" w14:textId="77777777" w:rsidR="00385CEF" w:rsidRPr="00385CEF" w:rsidRDefault="00385CEF" w:rsidP="00385CEF">
      <w:pPr>
        <w:numPr>
          <w:ilvl w:val="0"/>
          <w:numId w:val="39"/>
        </w:numPr>
      </w:pPr>
      <w:r w:rsidRPr="00385CEF">
        <w:t xml:space="preserve">Reconcile high-volume transactions. </w:t>
      </w:r>
    </w:p>
    <w:p w14:paraId="6C2085C3" w14:textId="77777777" w:rsidR="00385CEF" w:rsidRPr="00385CEF" w:rsidRDefault="00385CEF" w:rsidP="00385CEF">
      <w:pPr>
        <w:numPr>
          <w:ilvl w:val="0"/>
          <w:numId w:val="39"/>
        </w:numPr>
      </w:pPr>
      <w:r w:rsidRPr="00385CEF">
        <w:t xml:space="preserve">Review partner and contractor documentation. </w:t>
      </w:r>
    </w:p>
    <w:p w14:paraId="36B87D01" w14:textId="77777777" w:rsidR="00385CEF" w:rsidRPr="00385CEF" w:rsidRDefault="00385CEF" w:rsidP="00385CEF">
      <w:pPr>
        <w:numPr>
          <w:ilvl w:val="0"/>
          <w:numId w:val="39"/>
        </w:numPr>
      </w:pPr>
      <w:r w:rsidRPr="00385CEF">
        <w:lastRenderedPageBreak/>
        <w:t xml:space="preserve">Prepare field-finance payment controls. </w:t>
      </w:r>
    </w:p>
    <w:p w14:paraId="5EA0703E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October–November 2028: Pre-Deployment Closeout</w:t>
      </w:r>
    </w:p>
    <w:p w14:paraId="4BFEF568" w14:textId="77777777" w:rsidR="00385CEF" w:rsidRPr="00385CEF" w:rsidRDefault="00385CEF" w:rsidP="00385CEF">
      <w:pPr>
        <w:numPr>
          <w:ilvl w:val="0"/>
          <w:numId w:val="40"/>
        </w:numPr>
      </w:pPr>
      <w:r w:rsidRPr="00385CEF">
        <w:t xml:space="preserve">Confirm major vendors are paid according to contract. </w:t>
      </w:r>
    </w:p>
    <w:p w14:paraId="0F196C6D" w14:textId="77777777" w:rsidR="00385CEF" w:rsidRPr="00385CEF" w:rsidRDefault="00385CEF" w:rsidP="00385CEF">
      <w:pPr>
        <w:numPr>
          <w:ilvl w:val="0"/>
          <w:numId w:val="40"/>
        </w:numPr>
      </w:pPr>
      <w:r w:rsidRPr="00385CEF">
        <w:t xml:space="preserve">Review outstanding invoices. </w:t>
      </w:r>
    </w:p>
    <w:p w14:paraId="5D615CAD" w14:textId="77777777" w:rsidR="00385CEF" w:rsidRPr="00385CEF" w:rsidRDefault="00385CEF" w:rsidP="00385CEF">
      <w:pPr>
        <w:numPr>
          <w:ilvl w:val="0"/>
          <w:numId w:val="40"/>
        </w:numPr>
      </w:pPr>
      <w:r w:rsidRPr="00385CEF">
        <w:t xml:space="preserve">Track travel and lodging balances. </w:t>
      </w:r>
    </w:p>
    <w:p w14:paraId="7B2D32D5" w14:textId="77777777" w:rsidR="00385CEF" w:rsidRPr="00385CEF" w:rsidRDefault="00385CEF" w:rsidP="00385CEF">
      <w:pPr>
        <w:numPr>
          <w:ilvl w:val="0"/>
          <w:numId w:val="40"/>
        </w:numPr>
      </w:pPr>
      <w:r w:rsidRPr="00385CEF">
        <w:t xml:space="preserve">Resolve credits and deposits. </w:t>
      </w:r>
    </w:p>
    <w:p w14:paraId="10041B5B" w14:textId="77777777" w:rsidR="00385CEF" w:rsidRPr="00385CEF" w:rsidRDefault="00385CEF" w:rsidP="00385CEF">
      <w:pPr>
        <w:numPr>
          <w:ilvl w:val="0"/>
          <w:numId w:val="40"/>
        </w:numPr>
      </w:pPr>
      <w:r w:rsidRPr="00385CEF">
        <w:t xml:space="preserve">Prepare international-payment schedules. </w:t>
      </w:r>
    </w:p>
    <w:p w14:paraId="089A1CD9" w14:textId="77777777" w:rsidR="00385CEF" w:rsidRPr="00385CEF" w:rsidRDefault="00385CEF" w:rsidP="00385CEF">
      <w:pPr>
        <w:numPr>
          <w:ilvl w:val="0"/>
          <w:numId w:val="40"/>
        </w:numPr>
      </w:pPr>
      <w:r w:rsidRPr="00385CEF">
        <w:t xml:space="preserve">Reconcile grant-funded purchases. </w:t>
      </w:r>
    </w:p>
    <w:p w14:paraId="1B515972" w14:textId="77777777" w:rsidR="00385CEF" w:rsidRPr="00385CEF" w:rsidRDefault="00385CEF" w:rsidP="00385CEF">
      <w:pPr>
        <w:numPr>
          <w:ilvl w:val="0"/>
          <w:numId w:val="40"/>
        </w:numPr>
      </w:pPr>
      <w:r w:rsidRPr="00385CEF">
        <w:t xml:space="preserve">identify documentation gaps. </w:t>
      </w:r>
    </w:p>
    <w:p w14:paraId="1AE12F20" w14:textId="77777777" w:rsidR="00385CEF" w:rsidRPr="00385CEF" w:rsidRDefault="00385CEF" w:rsidP="00385CEF">
      <w:pPr>
        <w:numPr>
          <w:ilvl w:val="0"/>
          <w:numId w:val="40"/>
        </w:numPr>
      </w:pPr>
      <w:r w:rsidRPr="00385CEF">
        <w:t xml:space="preserve">Coordinate field advances. </w:t>
      </w:r>
    </w:p>
    <w:p w14:paraId="4BD9A7C1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December 1–13, 2028: Final Preparation</w:t>
      </w:r>
    </w:p>
    <w:p w14:paraId="78057BBD" w14:textId="77777777" w:rsidR="00385CEF" w:rsidRPr="00385CEF" w:rsidRDefault="00385CEF" w:rsidP="00385CEF">
      <w:pPr>
        <w:numPr>
          <w:ilvl w:val="0"/>
          <w:numId w:val="41"/>
        </w:numPr>
      </w:pPr>
      <w:r w:rsidRPr="00385CEF">
        <w:t xml:space="preserve">Pay approved pre-departure obligations. </w:t>
      </w:r>
    </w:p>
    <w:p w14:paraId="0568FFB2" w14:textId="77777777" w:rsidR="00385CEF" w:rsidRPr="00385CEF" w:rsidRDefault="00385CEF" w:rsidP="00385CEF">
      <w:pPr>
        <w:numPr>
          <w:ilvl w:val="0"/>
          <w:numId w:val="41"/>
        </w:numPr>
      </w:pPr>
      <w:r w:rsidRPr="00385CEF">
        <w:t xml:space="preserve">Verify all field advances. </w:t>
      </w:r>
    </w:p>
    <w:p w14:paraId="2825F0DC" w14:textId="77777777" w:rsidR="00385CEF" w:rsidRPr="00385CEF" w:rsidRDefault="00385CEF" w:rsidP="00385CEF">
      <w:pPr>
        <w:numPr>
          <w:ilvl w:val="0"/>
          <w:numId w:val="41"/>
        </w:numPr>
      </w:pPr>
      <w:r w:rsidRPr="00385CEF">
        <w:t xml:space="preserve">Confirm emergency payment procedures. </w:t>
      </w:r>
    </w:p>
    <w:p w14:paraId="5295ED4E" w14:textId="77777777" w:rsidR="00385CEF" w:rsidRPr="00385CEF" w:rsidRDefault="00385CEF" w:rsidP="00385CEF">
      <w:pPr>
        <w:numPr>
          <w:ilvl w:val="0"/>
          <w:numId w:val="41"/>
        </w:numPr>
      </w:pPr>
      <w:r w:rsidRPr="00385CEF">
        <w:t xml:space="preserve">Secure bank and payment access. </w:t>
      </w:r>
    </w:p>
    <w:p w14:paraId="5CBDAAD1" w14:textId="77777777" w:rsidR="00385CEF" w:rsidRPr="00385CEF" w:rsidRDefault="00385CEF" w:rsidP="00385CEF">
      <w:pPr>
        <w:numPr>
          <w:ilvl w:val="0"/>
          <w:numId w:val="41"/>
        </w:numPr>
      </w:pPr>
      <w:r w:rsidRPr="00385CEF">
        <w:t xml:space="preserve">Prepare pending-payment reports. </w:t>
      </w:r>
    </w:p>
    <w:p w14:paraId="734EF9D3" w14:textId="77777777" w:rsidR="00385CEF" w:rsidRPr="00385CEF" w:rsidRDefault="00385CEF" w:rsidP="00385CEF">
      <w:pPr>
        <w:numPr>
          <w:ilvl w:val="0"/>
          <w:numId w:val="41"/>
        </w:numPr>
      </w:pPr>
      <w:r w:rsidRPr="00385CEF">
        <w:t xml:space="preserve">Confirm approval coverage during travel. </w:t>
      </w:r>
    </w:p>
    <w:p w14:paraId="37D3150E" w14:textId="77777777" w:rsidR="00385CEF" w:rsidRPr="00385CEF" w:rsidRDefault="00385CEF" w:rsidP="00385CEF">
      <w:pPr>
        <w:numPr>
          <w:ilvl w:val="0"/>
          <w:numId w:val="41"/>
        </w:numPr>
      </w:pPr>
      <w:r w:rsidRPr="00385CEF">
        <w:t xml:space="preserve">Reconcile vendor deposits and open commitments. </w:t>
      </w:r>
    </w:p>
    <w:p w14:paraId="37DB883D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December 14–23, 2028: Travel and Active Mission</w:t>
      </w:r>
    </w:p>
    <w:p w14:paraId="7C0650F1" w14:textId="77777777" w:rsidR="00385CEF" w:rsidRPr="00385CEF" w:rsidRDefault="00385CEF" w:rsidP="00385CEF">
      <w:pPr>
        <w:numPr>
          <w:ilvl w:val="0"/>
          <w:numId w:val="42"/>
        </w:numPr>
      </w:pPr>
      <w:r w:rsidRPr="00385CEF">
        <w:t xml:space="preserve">Process urgent approved payments. </w:t>
      </w:r>
    </w:p>
    <w:p w14:paraId="195C2404" w14:textId="77777777" w:rsidR="00385CEF" w:rsidRPr="00385CEF" w:rsidRDefault="00385CEF" w:rsidP="00385CEF">
      <w:pPr>
        <w:numPr>
          <w:ilvl w:val="0"/>
          <w:numId w:val="42"/>
        </w:numPr>
      </w:pPr>
      <w:r w:rsidRPr="00385CEF">
        <w:t xml:space="preserve">Monitor field-payment requests. </w:t>
      </w:r>
    </w:p>
    <w:p w14:paraId="7EDE67AB" w14:textId="77777777" w:rsidR="00385CEF" w:rsidRPr="00385CEF" w:rsidRDefault="00385CEF" w:rsidP="00385CEF">
      <w:pPr>
        <w:numPr>
          <w:ilvl w:val="0"/>
          <w:numId w:val="42"/>
        </w:numPr>
      </w:pPr>
      <w:r w:rsidRPr="00385CEF">
        <w:t xml:space="preserve">Reconcile advances. </w:t>
      </w:r>
    </w:p>
    <w:p w14:paraId="353C107F" w14:textId="77777777" w:rsidR="00385CEF" w:rsidRPr="00385CEF" w:rsidRDefault="00385CEF" w:rsidP="00385CEF">
      <w:pPr>
        <w:numPr>
          <w:ilvl w:val="0"/>
          <w:numId w:val="42"/>
        </w:numPr>
      </w:pPr>
      <w:r w:rsidRPr="00385CEF">
        <w:t xml:space="preserve">Verify delivery before final vendor payment. </w:t>
      </w:r>
    </w:p>
    <w:p w14:paraId="5C5197E6" w14:textId="77777777" w:rsidR="00385CEF" w:rsidRPr="00385CEF" w:rsidRDefault="00385CEF" w:rsidP="00385CEF">
      <w:pPr>
        <w:numPr>
          <w:ilvl w:val="0"/>
          <w:numId w:val="42"/>
        </w:numPr>
      </w:pPr>
      <w:r w:rsidRPr="00385CEF">
        <w:t xml:space="preserve">Review foreign-currency documentation. </w:t>
      </w:r>
    </w:p>
    <w:p w14:paraId="413D427F" w14:textId="77777777" w:rsidR="00385CEF" w:rsidRPr="00385CEF" w:rsidRDefault="00385CEF" w:rsidP="00385CEF">
      <w:pPr>
        <w:numPr>
          <w:ilvl w:val="0"/>
          <w:numId w:val="42"/>
        </w:numPr>
      </w:pPr>
      <w:r w:rsidRPr="00385CEF">
        <w:t xml:space="preserve">Prevent duplicate home-office and field payments. </w:t>
      </w:r>
    </w:p>
    <w:p w14:paraId="662CEA36" w14:textId="77777777" w:rsidR="00385CEF" w:rsidRPr="00385CEF" w:rsidRDefault="00385CEF" w:rsidP="00385CEF">
      <w:pPr>
        <w:numPr>
          <w:ilvl w:val="0"/>
          <w:numId w:val="42"/>
        </w:numPr>
      </w:pPr>
      <w:r w:rsidRPr="00385CEF">
        <w:t xml:space="preserve">Track emergency expenditures. </w:t>
      </w:r>
    </w:p>
    <w:p w14:paraId="6421FEEB" w14:textId="77777777" w:rsidR="00385CEF" w:rsidRPr="00385CEF" w:rsidRDefault="00385CEF" w:rsidP="00385CEF">
      <w:pPr>
        <w:numPr>
          <w:ilvl w:val="0"/>
          <w:numId w:val="42"/>
        </w:numPr>
      </w:pPr>
      <w:r w:rsidRPr="00385CEF">
        <w:lastRenderedPageBreak/>
        <w:t xml:space="preserve">Preserve digital copies of receipts and approvals. </w:t>
      </w:r>
    </w:p>
    <w:p w14:paraId="073D6D65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December 24, 2028–January 2, 2029: Fellowship and Reconciliation</w:t>
      </w:r>
    </w:p>
    <w:p w14:paraId="5A9A5E02" w14:textId="77777777" w:rsidR="00385CEF" w:rsidRPr="00385CEF" w:rsidRDefault="00385CEF" w:rsidP="00385CEF">
      <w:pPr>
        <w:numPr>
          <w:ilvl w:val="0"/>
          <w:numId w:val="43"/>
        </w:numPr>
      </w:pPr>
      <w:r w:rsidRPr="00385CEF">
        <w:t xml:space="preserve">Separate mission-program expenses from fellowship expenses. </w:t>
      </w:r>
    </w:p>
    <w:p w14:paraId="6F1553E8" w14:textId="77777777" w:rsidR="00385CEF" w:rsidRPr="00385CEF" w:rsidRDefault="00385CEF" w:rsidP="00385CEF">
      <w:pPr>
        <w:numPr>
          <w:ilvl w:val="0"/>
          <w:numId w:val="43"/>
        </w:numPr>
      </w:pPr>
      <w:r w:rsidRPr="00385CEF">
        <w:t xml:space="preserve">Collect missing invoices and receipts. </w:t>
      </w:r>
    </w:p>
    <w:p w14:paraId="2040DBAD" w14:textId="77777777" w:rsidR="00385CEF" w:rsidRPr="00385CEF" w:rsidRDefault="00385CEF" w:rsidP="00385CEF">
      <w:pPr>
        <w:numPr>
          <w:ilvl w:val="0"/>
          <w:numId w:val="43"/>
        </w:numPr>
      </w:pPr>
      <w:r w:rsidRPr="00385CEF">
        <w:t xml:space="preserve">Reconcile vendor and field records. </w:t>
      </w:r>
    </w:p>
    <w:p w14:paraId="73384101" w14:textId="77777777" w:rsidR="00385CEF" w:rsidRPr="00385CEF" w:rsidRDefault="00385CEF" w:rsidP="00385CEF">
      <w:pPr>
        <w:numPr>
          <w:ilvl w:val="0"/>
          <w:numId w:val="43"/>
        </w:numPr>
      </w:pPr>
      <w:r w:rsidRPr="00385CEF">
        <w:t xml:space="preserve">Resolve travel credits and refunds. </w:t>
      </w:r>
    </w:p>
    <w:p w14:paraId="5022B64D" w14:textId="77777777" w:rsidR="00385CEF" w:rsidRPr="00385CEF" w:rsidRDefault="00385CEF" w:rsidP="00385CEF">
      <w:pPr>
        <w:numPr>
          <w:ilvl w:val="0"/>
          <w:numId w:val="43"/>
        </w:numPr>
      </w:pPr>
      <w:r w:rsidRPr="00385CEF">
        <w:t xml:space="preserve">Review outstanding advances. </w:t>
      </w:r>
    </w:p>
    <w:p w14:paraId="5EB89A63" w14:textId="77777777" w:rsidR="00385CEF" w:rsidRPr="00385CEF" w:rsidRDefault="00385CEF" w:rsidP="00385CEF">
      <w:pPr>
        <w:numPr>
          <w:ilvl w:val="0"/>
          <w:numId w:val="43"/>
        </w:numPr>
      </w:pPr>
      <w:r w:rsidRPr="00385CEF">
        <w:t xml:space="preserve">Prepare preliminary accounts-payable closeout. </w:t>
      </w:r>
    </w:p>
    <w:p w14:paraId="6B07AFD0" w14:textId="77777777" w:rsidR="00385CEF" w:rsidRPr="00385CEF" w:rsidRDefault="00385CEF" w:rsidP="00385CEF">
      <w:pPr>
        <w:numPr>
          <w:ilvl w:val="0"/>
          <w:numId w:val="43"/>
        </w:numPr>
      </w:pPr>
      <w:r w:rsidRPr="00385CEF">
        <w:t xml:space="preserve">Document unresolved vendor disputes. </w:t>
      </w:r>
    </w:p>
    <w:p w14:paraId="20F0B553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January 3, 2029: Final Day and Return</w:t>
      </w:r>
    </w:p>
    <w:p w14:paraId="4D69073F" w14:textId="77777777" w:rsidR="00385CEF" w:rsidRPr="00385CEF" w:rsidRDefault="00385CEF" w:rsidP="00385CEF">
      <w:pPr>
        <w:numPr>
          <w:ilvl w:val="0"/>
          <w:numId w:val="44"/>
        </w:numPr>
      </w:pPr>
      <w:r w:rsidRPr="00385CEF">
        <w:t xml:space="preserve">Secure payment systems and records during return travel. </w:t>
      </w:r>
    </w:p>
    <w:p w14:paraId="5147CA69" w14:textId="77777777" w:rsidR="00385CEF" w:rsidRPr="00385CEF" w:rsidRDefault="00385CEF" w:rsidP="00385CEF">
      <w:pPr>
        <w:numPr>
          <w:ilvl w:val="0"/>
          <w:numId w:val="44"/>
        </w:numPr>
      </w:pPr>
      <w:r w:rsidRPr="00385CEF">
        <w:t xml:space="preserve">Confirm receipt of all field-payment documentation. </w:t>
      </w:r>
    </w:p>
    <w:p w14:paraId="4A2D05C5" w14:textId="77777777" w:rsidR="00385CEF" w:rsidRPr="00385CEF" w:rsidRDefault="00385CEF" w:rsidP="00385CEF">
      <w:pPr>
        <w:numPr>
          <w:ilvl w:val="0"/>
          <w:numId w:val="44"/>
        </w:numPr>
      </w:pPr>
      <w:r w:rsidRPr="00385CEF">
        <w:t xml:space="preserve">Record outstanding obligations. </w:t>
      </w:r>
    </w:p>
    <w:p w14:paraId="3C43386C" w14:textId="77777777" w:rsidR="00385CEF" w:rsidRPr="00385CEF" w:rsidRDefault="00385CEF" w:rsidP="00385CEF">
      <w:pPr>
        <w:numPr>
          <w:ilvl w:val="0"/>
          <w:numId w:val="44"/>
        </w:numPr>
      </w:pPr>
      <w:r w:rsidRPr="00385CEF">
        <w:t xml:space="preserve">Document unreconciled advances and deposits. </w:t>
      </w:r>
    </w:p>
    <w:p w14:paraId="79D8699D" w14:textId="77777777" w:rsidR="00385CEF" w:rsidRPr="00385CEF" w:rsidRDefault="00385CEF" w:rsidP="00385CEF">
      <w:pPr>
        <w:numPr>
          <w:ilvl w:val="0"/>
          <w:numId w:val="44"/>
        </w:numPr>
      </w:pPr>
      <w:r w:rsidRPr="00385CEF">
        <w:t xml:space="preserve">Update accounts-payable aging. </w:t>
      </w:r>
    </w:p>
    <w:p w14:paraId="7E5898D4" w14:textId="77777777" w:rsidR="00385CEF" w:rsidRPr="00385CEF" w:rsidRDefault="00385CEF" w:rsidP="00385CEF">
      <w:pPr>
        <w:numPr>
          <w:ilvl w:val="0"/>
          <w:numId w:val="44"/>
        </w:numPr>
      </w:pPr>
      <w:r w:rsidRPr="00385CEF">
        <w:t xml:space="preserve">Submit the preliminary closeout report to the Finance Director. </w:t>
      </w:r>
    </w:p>
    <w:p w14:paraId="27EBF354" w14:textId="77777777" w:rsidR="00385CEF" w:rsidRPr="00385CEF" w:rsidRDefault="00385CEF" w:rsidP="00385CEF">
      <w:pPr>
        <w:numPr>
          <w:ilvl w:val="0"/>
          <w:numId w:val="44"/>
        </w:numPr>
      </w:pPr>
      <w:r w:rsidRPr="00385CEF">
        <w:t xml:space="preserve">Preserve records for final reconciliation and audit. </w:t>
      </w:r>
    </w:p>
    <w:p w14:paraId="21E2B02A" w14:textId="77777777" w:rsidR="00385CEF" w:rsidRPr="00385CEF" w:rsidRDefault="00385CEF" w:rsidP="00385CEF">
      <w:r w:rsidRPr="00385CEF">
        <w:pict w14:anchorId="4AAD0940">
          <v:rect id="_x0000_i1264" style="width:0;height:1.5pt" o:hralign="center" o:hrstd="t" o:hr="t" fillcolor="#a0a0a0" stroked="f"/>
        </w:pict>
      </w:r>
    </w:p>
    <w:p w14:paraId="108CFC26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31. Emergency Responsibilities</w:t>
      </w:r>
    </w:p>
    <w:p w14:paraId="0BB1FCD3" w14:textId="77777777" w:rsidR="00385CEF" w:rsidRPr="00385CEF" w:rsidRDefault="00385CEF" w:rsidP="00385CEF">
      <w:r w:rsidRPr="00385CEF">
        <w:t xml:space="preserve">During an emergency, the </w:t>
      </w:r>
      <w:proofErr w:type="gramStart"/>
      <w:r w:rsidRPr="00385CEF">
        <w:t>Coordinator</w:t>
      </w:r>
      <w:proofErr w:type="gramEnd"/>
      <w:r w:rsidRPr="00385CEF">
        <w:t xml:space="preserve"> will:</w:t>
      </w:r>
    </w:p>
    <w:p w14:paraId="463CD4E9" w14:textId="77777777" w:rsidR="00385CEF" w:rsidRPr="00385CEF" w:rsidRDefault="00385CEF" w:rsidP="00385CEF">
      <w:pPr>
        <w:numPr>
          <w:ilvl w:val="0"/>
          <w:numId w:val="45"/>
        </w:numPr>
      </w:pPr>
      <w:r w:rsidRPr="00385CEF">
        <w:t xml:space="preserve">Activate accelerated payment procedures when authorized. </w:t>
      </w:r>
    </w:p>
    <w:p w14:paraId="26C0D992" w14:textId="77777777" w:rsidR="00385CEF" w:rsidRPr="00385CEF" w:rsidRDefault="00385CEF" w:rsidP="00385CEF">
      <w:pPr>
        <w:numPr>
          <w:ilvl w:val="0"/>
          <w:numId w:val="45"/>
        </w:numPr>
      </w:pPr>
      <w:r w:rsidRPr="00385CEF">
        <w:t xml:space="preserve">Confirm the requester and approver. </w:t>
      </w:r>
    </w:p>
    <w:p w14:paraId="4F67713B" w14:textId="77777777" w:rsidR="00385CEF" w:rsidRPr="00385CEF" w:rsidRDefault="00385CEF" w:rsidP="00385CEF">
      <w:pPr>
        <w:numPr>
          <w:ilvl w:val="0"/>
          <w:numId w:val="45"/>
        </w:numPr>
      </w:pPr>
      <w:r w:rsidRPr="00385CEF">
        <w:t xml:space="preserve">Document the emergency purpose. </w:t>
      </w:r>
    </w:p>
    <w:p w14:paraId="4E6FD14E" w14:textId="77777777" w:rsidR="00385CEF" w:rsidRPr="00385CEF" w:rsidRDefault="00385CEF" w:rsidP="00385CEF">
      <w:pPr>
        <w:numPr>
          <w:ilvl w:val="0"/>
          <w:numId w:val="45"/>
        </w:numPr>
      </w:pPr>
      <w:r w:rsidRPr="00385CEF">
        <w:t xml:space="preserve">Use traceable payment methods whenever possible. </w:t>
      </w:r>
    </w:p>
    <w:p w14:paraId="32BD7441" w14:textId="77777777" w:rsidR="00385CEF" w:rsidRPr="00385CEF" w:rsidRDefault="00385CEF" w:rsidP="00385CEF">
      <w:pPr>
        <w:numPr>
          <w:ilvl w:val="0"/>
          <w:numId w:val="45"/>
        </w:numPr>
      </w:pPr>
      <w:r w:rsidRPr="00385CEF">
        <w:t xml:space="preserve">Prevent delay of urgent medical care, evacuation, or safety action. </w:t>
      </w:r>
    </w:p>
    <w:p w14:paraId="2921B011" w14:textId="77777777" w:rsidR="00385CEF" w:rsidRPr="00385CEF" w:rsidRDefault="00385CEF" w:rsidP="00385CEF">
      <w:pPr>
        <w:numPr>
          <w:ilvl w:val="0"/>
          <w:numId w:val="45"/>
        </w:numPr>
      </w:pPr>
      <w:r w:rsidRPr="00385CEF">
        <w:t xml:space="preserve">Record supporting documentation as soon as conditions permit. </w:t>
      </w:r>
    </w:p>
    <w:p w14:paraId="0C6C3679" w14:textId="77777777" w:rsidR="00385CEF" w:rsidRPr="00385CEF" w:rsidRDefault="00385CEF" w:rsidP="00385CEF">
      <w:pPr>
        <w:numPr>
          <w:ilvl w:val="0"/>
          <w:numId w:val="45"/>
        </w:numPr>
      </w:pPr>
      <w:r w:rsidRPr="00385CEF">
        <w:lastRenderedPageBreak/>
        <w:t xml:space="preserve">Track emergency advances separately. </w:t>
      </w:r>
    </w:p>
    <w:p w14:paraId="2E727F93" w14:textId="77777777" w:rsidR="00385CEF" w:rsidRPr="00385CEF" w:rsidRDefault="00385CEF" w:rsidP="00385CEF">
      <w:pPr>
        <w:numPr>
          <w:ilvl w:val="0"/>
          <w:numId w:val="45"/>
        </w:numPr>
      </w:pPr>
      <w:r w:rsidRPr="00385CEF">
        <w:t xml:space="preserve">Preserve all communications and receipts. </w:t>
      </w:r>
    </w:p>
    <w:p w14:paraId="7994E60B" w14:textId="77777777" w:rsidR="00385CEF" w:rsidRPr="00385CEF" w:rsidRDefault="00385CEF" w:rsidP="00385CEF">
      <w:pPr>
        <w:numPr>
          <w:ilvl w:val="0"/>
          <w:numId w:val="45"/>
        </w:numPr>
      </w:pPr>
      <w:r w:rsidRPr="00385CEF">
        <w:t xml:space="preserve">Report suspected exploitation or price gouging. </w:t>
      </w:r>
    </w:p>
    <w:p w14:paraId="604A2450" w14:textId="77777777" w:rsidR="00385CEF" w:rsidRPr="00385CEF" w:rsidRDefault="00385CEF" w:rsidP="00385CEF">
      <w:pPr>
        <w:numPr>
          <w:ilvl w:val="0"/>
          <w:numId w:val="45"/>
        </w:numPr>
      </w:pPr>
      <w:r w:rsidRPr="00385CEF">
        <w:t xml:space="preserve">Complete post-emergency reconciliation. </w:t>
      </w:r>
    </w:p>
    <w:p w14:paraId="175FF5B2" w14:textId="77777777" w:rsidR="00385CEF" w:rsidRPr="00385CEF" w:rsidRDefault="00385CEF" w:rsidP="00385CEF">
      <w:r w:rsidRPr="00385CEF">
        <w:t>Emergency procedures do not authorize personal use, concealed transactions, or bypassing all financial oversight.</w:t>
      </w:r>
    </w:p>
    <w:p w14:paraId="57615EF7" w14:textId="77777777" w:rsidR="00385CEF" w:rsidRPr="00385CEF" w:rsidRDefault="00385CEF" w:rsidP="00385CEF">
      <w:r w:rsidRPr="00385CEF">
        <w:pict w14:anchorId="6B48BBA2">
          <v:rect id="_x0000_i1265" style="width:0;height:1.5pt" o:hralign="center" o:hrstd="t" o:hr="t" fillcolor="#a0a0a0" stroked="f"/>
        </w:pict>
      </w:r>
    </w:p>
    <w:p w14:paraId="4D851780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32. Required Records</w:t>
      </w:r>
    </w:p>
    <w:p w14:paraId="05E36750" w14:textId="77777777" w:rsidR="00385CEF" w:rsidRPr="00385CEF" w:rsidRDefault="00385CEF" w:rsidP="00385CEF">
      <w:r w:rsidRPr="00385CEF"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must maintain:</w:t>
      </w:r>
    </w:p>
    <w:p w14:paraId="7FFF2B6B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Vendor master file. </w:t>
      </w:r>
    </w:p>
    <w:p w14:paraId="7B31B362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Vendor verification records. </w:t>
      </w:r>
    </w:p>
    <w:p w14:paraId="3CBBBF32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Tax documentation. </w:t>
      </w:r>
    </w:p>
    <w:p w14:paraId="09A2C01A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Contracts. </w:t>
      </w:r>
    </w:p>
    <w:p w14:paraId="43B05E3E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Purchase orders. </w:t>
      </w:r>
    </w:p>
    <w:p w14:paraId="601C3E39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Invoices. </w:t>
      </w:r>
    </w:p>
    <w:p w14:paraId="368BF869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Receiving records. </w:t>
      </w:r>
    </w:p>
    <w:p w14:paraId="32C5969B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Payment approvals. </w:t>
      </w:r>
    </w:p>
    <w:p w14:paraId="612F9691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Payment register. </w:t>
      </w:r>
    </w:p>
    <w:p w14:paraId="79B025D8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Check and transfer records. </w:t>
      </w:r>
    </w:p>
    <w:p w14:paraId="75A8C242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Reimbursement requests. </w:t>
      </w:r>
    </w:p>
    <w:p w14:paraId="6631424E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Advance records. </w:t>
      </w:r>
    </w:p>
    <w:p w14:paraId="0AC98C92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Refund records. </w:t>
      </w:r>
    </w:p>
    <w:p w14:paraId="71227588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Credit memos. </w:t>
      </w:r>
    </w:p>
    <w:p w14:paraId="5203E0F6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Vendor deposit records. </w:t>
      </w:r>
    </w:p>
    <w:p w14:paraId="79DA0F43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Accounts-payable aging. </w:t>
      </w:r>
    </w:p>
    <w:p w14:paraId="3D886BA2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Reconciliations. </w:t>
      </w:r>
    </w:p>
    <w:p w14:paraId="35960E14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lastRenderedPageBreak/>
        <w:t xml:space="preserve">Bank-information change confirmations. </w:t>
      </w:r>
    </w:p>
    <w:p w14:paraId="58A6E224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Conflict-of-interest records. </w:t>
      </w:r>
    </w:p>
    <w:p w14:paraId="153E66DB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Exception approvals. </w:t>
      </w:r>
    </w:p>
    <w:p w14:paraId="15FCA8FE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Fraud alerts and corrective actions. </w:t>
      </w:r>
    </w:p>
    <w:p w14:paraId="18EBCC0D" w14:textId="77777777" w:rsidR="00385CEF" w:rsidRPr="00385CEF" w:rsidRDefault="00385CEF" w:rsidP="00385CEF">
      <w:pPr>
        <w:numPr>
          <w:ilvl w:val="0"/>
          <w:numId w:val="46"/>
        </w:numPr>
      </w:pPr>
      <w:r w:rsidRPr="00385CEF">
        <w:t xml:space="preserve">Closeout reports. </w:t>
      </w:r>
    </w:p>
    <w:p w14:paraId="28FFD5E8" w14:textId="77777777" w:rsidR="00385CEF" w:rsidRPr="00385CEF" w:rsidRDefault="00385CEF" w:rsidP="00385CEF">
      <w:r w:rsidRPr="00385CEF">
        <w:pict w14:anchorId="60531875">
          <v:rect id="_x0000_i1266" style="width:0;height:1.5pt" o:hralign="center" o:hrstd="t" o:hr="t" fillcolor="#a0a0a0" stroked="f"/>
        </w:pict>
      </w:r>
    </w:p>
    <w:p w14:paraId="79BDEE2F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33. Key Performance Indicators</w:t>
      </w:r>
    </w:p>
    <w:p w14:paraId="0667772A" w14:textId="77777777" w:rsidR="00385CEF" w:rsidRPr="00385CEF" w:rsidRDefault="00385CEF" w:rsidP="00385CEF">
      <w:r w:rsidRPr="00385CEF">
        <w:t>Performance should be measured through:</w:t>
      </w:r>
    </w:p>
    <w:p w14:paraId="4A5343EC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Percentage of payments made accurately. </w:t>
      </w:r>
    </w:p>
    <w:p w14:paraId="7761A161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Percentage paid by approved due date. </w:t>
      </w:r>
    </w:p>
    <w:p w14:paraId="7778EE9C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Duplicate-payment rate. </w:t>
      </w:r>
    </w:p>
    <w:p w14:paraId="7566D7EC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Number of unsupported payments. </w:t>
      </w:r>
    </w:p>
    <w:p w14:paraId="05765F51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Average invoice-processing time. </w:t>
      </w:r>
    </w:p>
    <w:p w14:paraId="29334D2A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Vendor-information verification rate. </w:t>
      </w:r>
    </w:p>
    <w:p w14:paraId="30241A94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Outstanding advance balance. </w:t>
      </w:r>
    </w:p>
    <w:p w14:paraId="741C5CD4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Reimbursement-processing time. </w:t>
      </w:r>
    </w:p>
    <w:p w14:paraId="7F2232A3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Vendor-credit recovery rate. </w:t>
      </w:r>
    </w:p>
    <w:p w14:paraId="5DFDA0B5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Number of late fees. </w:t>
      </w:r>
    </w:p>
    <w:p w14:paraId="660B2594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Percentage of transactions properly coded. </w:t>
      </w:r>
    </w:p>
    <w:p w14:paraId="54AD9933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Number of unauthorized bank changes. </w:t>
      </w:r>
    </w:p>
    <w:p w14:paraId="22DB0BBA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Fraud attempts detected before payment. </w:t>
      </w:r>
    </w:p>
    <w:p w14:paraId="485D9C03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Reconciliation completion rate. </w:t>
      </w:r>
    </w:p>
    <w:p w14:paraId="4A36F6D5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Completeness of supporting documentation. </w:t>
      </w:r>
    </w:p>
    <w:p w14:paraId="39A817C1" w14:textId="77777777" w:rsidR="00385CEF" w:rsidRPr="00385CEF" w:rsidRDefault="00385CEF" w:rsidP="00385CEF">
      <w:pPr>
        <w:numPr>
          <w:ilvl w:val="0"/>
          <w:numId w:val="47"/>
        </w:numPr>
      </w:pPr>
      <w:r w:rsidRPr="00385CEF">
        <w:t xml:space="preserve">Audit findings related to accounts payable. </w:t>
      </w:r>
    </w:p>
    <w:p w14:paraId="00A420CE" w14:textId="77777777" w:rsidR="00385CEF" w:rsidRPr="00385CEF" w:rsidRDefault="00385CEF" w:rsidP="00385CEF">
      <w:r w:rsidRPr="00385CEF">
        <w:pict w14:anchorId="6EDE1BD7">
          <v:rect id="_x0000_i1267" style="width:0;height:1.5pt" o:hralign="center" o:hrstd="t" o:hr="t" fillcolor="#a0a0a0" stroked="f"/>
        </w:pict>
      </w:r>
    </w:p>
    <w:p w14:paraId="338B4292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34. Major Risks to Manage</w:t>
      </w:r>
    </w:p>
    <w:p w14:paraId="0085BCAD" w14:textId="77777777" w:rsidR="00385CEF" w:rsidRPr="00385CEF" w:rsidRDefault="00385CEF" w:rsidP="00385CEF">
      <w:r w:rsidRPr="00385CEF">
        <w:lastRenderedPageBreak/>
        <w:t xml:space="preserve">The </w:t>
      </w:r>
      <w:proofErr w:type="gramStart"/>
      <w:r w:rsidRPr="00385CEF">
        <w:t>Coordinator</w:t>
      </w:r>
      <w:proofErr w:type="gramEnd"/>
      <w:r w:rsidRPr="00385CEF">
        <w:t xml:space="preserve"> must actively manage:</w:t>
      </w:r>
    </w:p>
    <w:p w14:paraId="25A3EB77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Fake or altered invoices. </w:t>
      </w:r>
    </w:p>
    <w:p w14:paraId="1C8CEF51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Unauthorized bank changes. </w:t>
      </w:r>
    </w:p>
    <w:p w14:paraId="65C5AACC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Duplicate payments. </w:t>
      </w:r>
    </w:p>
    <w:p w14:paraId="6B365309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Personal expenses. </w:t>
      </w:r>
    </w:p>
    <w:p w14:paraId="1E1C74EF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Unsupported reimbursements. </w:t>
      </w:r>
    </w:p>
    <w:p w14:paraId="44BEC79F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Conflicts of interest. </w:t>
      </w:r>
    </w:p>
    <w:p w14:paraId="65FCED96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Split purchases. </w:t>
      </w:r>
    </w:p>
    <w:p w14:paraId="333370A1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Payments for undelivered goods. </w:t>
      </w:r>
    </w:p>
    <w:p w14:paraId="5774A1DC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Incorrect grant or restricted-fund coding. </w:t>
      </w:r>
    </w:p>
    <w:p w14:paraId="307258CD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Missing receipts. </w:t>
      </w:r>
    </w:p>
    <w:p w14:paraId="2DC58F2F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Excessive cash use. </w:t>
      </w:r>
    </w:p>
    <w:p w14:paraId="0F12C855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Unreconciled advances. </w:t>
      </w:r>
    </w:p>
    <w:p w14:paraId="5E9C1894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Vendor overpayments. </w:t>
      </w:r>
    </w:p>
    <w:p w14:paraId="2567CC58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Exchange-rate errors. </w:t>
      </w:r>
    </w:p>
    <w:p w14:paraId="1A1718FF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Personal vacation expenses charged to the mission. </w:t>
      </w:r>
    </w:p>
    <w:p w14:paraId="0326BDFD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Late payments disrupting travel or programs. </w:t>
      </w:r>
    </w:p>
    <w:p w14:paraId="0053541A" w14:textId="77777777" w:rsidR="00385CEF" w:rsidRPr="00385CEF" w:rsidRDefault="00385CEF" w:rsidP="00385CEF">
      <w:pPr>
        <w:numPr>
          <w:ilvl w:val="0"/>
          <w:numId w:val="48"/>
        </w:numPr>
      </w:pPr>
      <w:r w:rsidRPr="00385CEF">
        <w:t xml:space="preserve">Unauthorized access to financial systems. </w:t>
      </w:r>
    </w:p>
    <w:p w14:paraId="17CE1DFA" w14:textId="77777777" w:rsidR="00385CEF" w:rsidRPr="00385CEF" w:rsidRDefault="00385CEF" w:rsidP="00385CEF">
      <w:r w:rsidRPr="00385CEF">
        <w:pict w14:anchorId="59DEF10E">
          <v:rect id="_x0000_i1268" style="width:0;height:1.5pt" o:hralign="center" o:hrstd="t" o:hr="t" fillcolor="#a0a0a0" stroked="f"/>
        </w:pict>
      </w:r>
    </w:p>
    <w:p w14:paraId="5960B098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35. First 30-Day Action Plan</w:t>
      </w:r>
    </w:p>
    <w:p w14:paraId="6D638A50" w14:textId="77777777" w:rsidR="00385CEF" w:rsidRPr="00385CEF" w:rsidRDefault="00385CEF" w:rsidP="00385CEF">
      <w:r w:rsidRPr="00385CEF">
        <w:t>Within the first 30 days, the Accounts Payable Coordinator should:</w:t>
      </w:r>
    </w:p>
    <w:p w14:paraId="1EBE09C3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Meet with the Finance and Logistics Directors. </w:t>
      </w:r>
    </w:p>
    <w:p w14:paraId="7B894A7D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Review procurement and payment policies. </w:t>
      </w:r>
    </w:p>
    <w:p w14:paraId="5CFB96A5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Design the purchase-to-payment workflow. </w:t>
      </w:r>
    </w:p>
    <w:p w14:paraId="3ACF0DE3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Establish vendor-onboarding requirements. </w:t>
      </w:r>
    </w:p>
    <w:p w14:paraId="34547E0E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Create invoice-review standards. </w:t>
      </w:r>
    </w:p>
    <w:p w14:paraId="2874A898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lastRenderedPageBreak/>
        <w:t xml:space="preserve">Define approval levels. </w:t>
      </w:r>
    </w:p>
    <w:p w14:paraId="1E7489F7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Create reimbursement and advance procedures. </w:t>
      </w:r>
    </w:p>
    <w:p w14:paraId="77DD8BCA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Establish bank-change verification. </w:t>
      </w:r>
    </w:p>
    <w:p w14:paraId="0948B408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Configure duplicate-payment checks. </w:t>
      </w:r>
    </w:p>
    <w:p w14:paraId="452F3CE5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Develop payment and aging reports. </w:t>
      </w:r>
    </w:p>
    <w:p w14:paraId="403FFA8D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Establish international-payment controls. </w:t>
      </w:r>
    </w:p>
    <w:p w14:paraId="717BD97F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Create emergency payment procedures. </w:t>
      </w:r>
    </w:p>
    <w:p w14:paraId="3753DB04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Define performance indicators. </w:t>
      </w:r>
    </w:p>
    <w:p w14:paraId="2706084A" w14:textId="77777777" w:rsidR="00385CEF" w:rsidRPr="00385CEF" w:rsidRDefault="00385CEF" w:rsidP="00385CEF">
      <w:pPr>
        <w:numPr>
          <w:ilvl w:val="0"/>
          <w:numId w:val="49"/>
        </w:numPr>
      </w:pPr>
      <w:r w:rsidRPr="00385CEF">
        <w:t xml:space="preserve">Submit the accounts-payable operating plan for approval. </w:t>
      </w:r>
    </w:p>
    <w:p w14:paraId="2D78BE93" w14:textId="77777777" w:rsidR="00385CEF" w:rsidRPr="00385CEF" w:rsidRDefault="00385CEF" w:rsidP="00385CEF">
      <w:r w:rsidRPr="00385CEF">
        <w:pict w14:anchorId="58D279EE">
          <v:rect id="_x0000_i1269" style="width:0;height:1.5pt" o:hralign="center" o:hrstd="t" o:hr="t" fillcolor="#a0a0a0" stroked="f"/>
        </w:pict>
      </w:r>
    </w:p>
    <w:p w14:paraId="0C33D004" w14:textId="77777777" w:rsidR="00385CEF" w:rsidRPr="00385CEF" w:rsidRDefault="00385CEF" w:rsidP="00385CEF">
      <w:pPr>
        <w:rPr>
          <w:b/>
          <w:bCs/>
        </w:rPr>
      </w:pPr>
      <w:r w:rsidRPr="00385CEF">
        <w:rPr>
          <w:b/>
          <w:bCs/>
        </w:rPr>
        <w:t>36. Closing Responsibility</w:t>
      </w:r>
    </w:p>
    <w:p w14:paraId="3ABFEF49" w14:textId="77777777" w:rsidR="00385CEF" w:rsidRPr="00385CEF" w:rsidRDefault="00385CEF" w:rsidP="00385CEF">
      <w:r w:rsidRPr="00385CEF">
        <w:t xml:space="preserve">The Accounts Payable Coordinator ensures that </w:t>
      </w:r>
      <w:proofErr w:type="spellStart"/>
      <w:r w:rsidRPr="00385CEF">
        <w:t>UnityReach</w:t>
      </w:r>
      <w:proofErr w:type="spellEnd"/>
      <w:r w:rsidRPr="00385CEF">
        <w:t xml:space="preserve"> Global pays the correct party, the correct amount, at the correct time, from the correct funding source, and only after receiving proper authorization and documentation.</w:t>
      </w:r>
    </w:p>
    <w:p w14:paraId="704BA872" w14:textId="77777777" w:rsidR="00385CEF" w:rsidRPr="00385CEF" w:rsidRDefault="00385CEF" w:rsidP="00385CEF">
      <w:r w:rsidRPr="00385CEF">
        <w:t>Speed and convenience must never replace accountability. At the same time, financial procedures must support—not unnecessarily obstruct—urgent medical care, humanitarian response, safety, and lawful mission operations.</w:t>
      </w:r>
    </w:p>
    <w:p w14:paraId="358F0734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7C29"/>
    <w:multiLevelType w:val="multilevel"/>
    <w:tmpl w:val="F3EA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92FC0"/>
    <w:multiLevelType w:val="multilevel"/>
    <w:tmpl w:val="0D62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512348"/>
    <w:multiLevelType w:val="multilevel"/>
    <w:tmpl w:val="99A2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07737"/>
    <w:multiLevelType w:val="multilevel"/>
    <w:tmpl w:val="9B34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37682"/>
    <w:multiLevelType w:val="multilevel"/>
    <w:tmpl w:val="63C8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042DB"/>
    <w:multiLevelType w:val="multilevel"/>
    <w:tmpl w:val="0ADE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6530D"/>
    <w:multiLevelType w:val="multilevel"/>
    <w:tmpl w:val="AE88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7023D"/>
    <w:multiLevelType w:val="multilevel"/>
    <w:tmpl w:val="0166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F511EE"/>
    <w:multiLevelType w:val="multilevel"/>
    <w:tmpl w:val="0826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11155D"/>
    <w:multiLevelType w:val="multilevel"/>
    <w:tmpl w:val="AC88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39769C"/>
    <w:multiLevelType w:val="multilevel"/>
    <w:tmpl w:val="339A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FB2D00"/>
    <w:multiLevelType w:val="multilevel"/>
    <w:tmpl w:val="32AE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BB3B71"/>
    <w:multiLevelType w:val="multilevel"/>
    <w:tmpl w:val="30524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7D1D20"/>
    <w:multiLevelType w:val="multilevel"/>
    <w:tmpl w:val="26BE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C319B6"/>
    <w:multiLevelType w:val="multilevel"/>
    <w:tmpl w:val="1FF4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090357"/>
    <w:multiLevelType w:val="multilevel"/>
    <w:tmpl w:val="A39A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282183"/>
    <w:multiLevelType w:val="multilevel"/>
    <w:tmpl w:val="AEC6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16E37"/>
    <w:multiLevelType w:val="multilevel"/>
    <w:tmpl w:val="E7A8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4A58AC"/>
    <w:multiLevelType w:val="multilevel"/>
    <w:tmpl w:val="307E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6133DF"/>
    <w:multiLevelType w:val="multilevel"/>
    <w:tmpl w:val="69AE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EC75BB"/>
    <w:multiLevelType w:val="multilevel"/>
    <w:tmpl w:val="AC62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5C7B44"/>
    <w:multiLevelType w:val="multilevel"/>
    <w:tmpl w:val="47E2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1B1659"/>
    <w:multiLevelType w:val="multilevel"/>
    <w:tmpl w:val="F7504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6F7B8D"/>
    <w:multiLevelType w:val="multilevel"/>
    <w:tmpl w:val="4AEA7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AB7C18"/>
    <w:multiLevelType w:val="multilevel"/>
    <w:tmpl w:val="D78A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9E3740"/>
    <w:multiLevelType w:val="multilevel"/>
    <w:tmpl w:val="C21E8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B63243"/>
    <w:multiLevelType w:val="multilevel"/>
    <w:tmpl w:val="D366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B358B4"/>
    <w:multiLevelType w:val="multilevel"/>
    <w:tmpl w:val="8E445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727F19"/>
    <w:multiLevelType w:val="multilevel"/>
    <w:tmpl w:val="578C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222E6F"/>
    <w:multiLevelType w:val="multilevel"/>
    <w:tmpl w:val="39B0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BA7132"/>
    <w:multiLevelType w:val="multilevel"/>
    <w:tmpl w:val="CCAA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0B7438"/>
    <w:multiLevelType w:val="multilevel"/>
    <w:tmpl w:val="D31ED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1711200"/>
    <w:multiLevelType w:val="multilevel"/>
    <w:tmpl w:val="7B7E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5764D3F"/>
    <w:multiLevelType w:val="multilevel"/>
    <w:tmpl w:val="7D34B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A4169A"/>
    <w:multiLevelType w:val="multilevel"/>
    <w:tmpl w:val="6B9C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D6628"/>
    <w:multiLevelType w:val="multilevel"/>
    <w:tmpl w:val="D5AA9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C23174"/>
    <w:multiLevelType w:val="multilevel"/>
    <w:tmpl w:val="D05E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A81643"/>
    <w:multiLevelType w:val="multilevel"/>
    <w:tmpl w:val="8D544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687455"/>
    <w:multiLevelType w:val="multilevel"/>
    <w:tmpl w:val="77F8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4040C9"/>
    <w:multiLevelType w:val="multilevel"/>
    <w:tmpl w:val="455C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DF13165"/>
    <w:multiLevelType w:val="multilevel"/>
    <w:tmpl w:val="47084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AB1C24"/>
    <w:multiLevelType w:val="multilevel"/>
    <w:tmpl w:val="8E3E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B63D9B"/>
    <w:multiLevelType w:val="multilevel"/>
    <w:tmpl w:val="4A76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E52885"/>
    <w:multiLevelType w:val="multilevel"/>
    <w:tmpl w:val="86BA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38440D"/>
    <w:multiLevelType w:val="multilevel"/>
    <w:tmpl w:val="E366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603BDD"/>
    <w:multiLevelType w:val="multilevel"/>
    <w:tmpl w:val="929A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4B3154"/>
    <w:multiLevelType w:val="multilevel"/>
    <w:tmpl w:val="1BDA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D316DC"/>
    <w:multiLevelType w:val="multilevel"/>
    <w:tmpl w:val="50CA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460BC5"/>
    <w:multiLevelType w:val="multilevel"/>
    <w:tmpl w:val="6D2E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6984284">
    <w:abstractNumId w:val="8"/>
  </w:num>
  <w:num w:numId="2" w16cid:durableId="1487014346">
    <w:abstractNumId w:val="6"/>
  </w:num>
  <w:num w:numId="3" w16cid:durableId="1971783983">
    <w:abstractNumId w:val="29"/>
  </w:num>
  <w:num w:numId="4" w16cid:durableId="1633171278">
    <w:abstractNumId w:val="45"/>
  </w:num>
  <w:num w:numId="5" w16cid:durableId="206063945">
    <w:abstractNumId w:val="38"/>
  </w:num>
  <w:num w:numId="6" w16cid:durableId="449202572">
    <w:abstractNumId w:val="19"/>
  </w:num>
  <w:num w:numId="7" w16cid:durableId="1595354640">
    <w:abstractNumId w:val="25"/>
  </w:num>
  <w:num w:numId="8" w16cid:durableId="1897429947">
    <w:abstractNumId w:val="41"/>
  </w:num>
  <w:num w:numId="9" w16cid:durableId="666323529">
    <w:abstractNumId w:val="9"/>
  </w:num>
  <w:num w:numId="10" w16cid:durableId="376468927">
    <w:abstractNumId w:val="1"/>
  </w:num>
  <w:num w:numId="11" w16cid:durableId="1305695806">
    <w:abstractNumId w:val="47"/>
  </w:num>
  <w:num w:numId="12" w16cid:durableId="956906200">
    <w:abstractNumId w:val="31"/>
  </w:num>
  <w:num w:numId="13" w16cid:durableId="1800144601">
    <w:abstractNumId w:val="23"/>
  </w:num>
  <w:num w:numId="14" w16cid:durableId="2121028866">
    <w:abstractNumId w:val="40"/>
  </w:num>
  <w:num w:numId="15" w16cid:durableId="1184368938">
    <w:abstractNumId w:val="48"/>
  </w:num>
  <w:num w:numId="16" w16cid:durableId="1736198777">
    <w:abstractNumId w:val="26"/>
  </w:num>
  <w:num w:numId="17" w16cid:durableId="1916042224">
    <w:abstractNumId w:val="36"/>
  </w:num>
  <w:num w:numId="18" w16cid:durableId="803037040">
    <w:abstractNumId w:val="44"/>
  </w:num>
  <w:num w:numId="19" w16cid:durableId="383792576">
    <w:abstractNumId w:val="7"/>
  </w:num>
  <w:num w:numId="20" w16cid:durableId="854462199">
    <w:abstractNumId w:val="22"/>
  </w:num>
  <w:num w:numId="21" w16cid:durableId="1062871833">
    <w:abstractNumId w:val="24"/>
  </w:num>
  <w:num w:numId="22" w16cid:durableId="366217206">
    <w:abstractNumId w:val="15"/>
  </w:num>
  <w:num w:numId="23" w16cid:durableId="1704742676">
    <w:abstractNumId w:val="4"/>
  </w:num>
  <w:num w:numId="24" w16cid:durableId="1354765446">
    <w:abstractNumId w:val="0"/>
  </w:num>
  <w:num w:numId="25" w16cid:durableId="1311327770">
    <w:abstractNumId w:val="3"/>
  </w:num>
  <w:num w:numId="26" w16cid:durableId="1914268274">
    <w:abstractNumId w:val="13"/>
  </w:num>
  <w:num w:numId="27" w16cid:durableId="710421570">
    <w:abstractNumId w:val="43"/>
  </w:num>
  <w:num w:numId="28" w16cid:durableId="1404450903">
    <w:abstractNumId w:val="5"/>
  </w:num>
  <w:num w:numId="29" w16cid:durableId="274216041">
    <w:abstractNumId w:val="14"/>
  </w:num>
  <w:num w:numId="30" w16cid:durableId="648753646">
    <w:abstractNumId w:val="35"/>
  </w:num>
  <w:num w:numId="31" w16cid:durableId="1061292027">
    <w:abstractNumId w:val="12"/>
  </w:num>
  <w:num w:numId="32" w16cid:durableId="1274821382">
    <w:abstractNumId w:val="34"/>
  </w:num>
  <w:num w:numId="33" w16cid:durableId="80414804">
    <w:abstractNumId w:val="10"/>
  </w:num>
  <w:num w:numId="34" w16cid:durableId="1262447787">
    <w:abstractNumId w:val="16"/>
  </w:num>
  <w:num w:numId="35" w16cid:durableId="766577593">
    <w:abstractNumId w:val="20"/>
  </w:num>
  <w:num w:numId="36" w16cid:durableId="959072344">
    <w:abstractNumId w:val="46"/>
  </w:num>
  <w:num w:numId="37" w16cid:durableId="1894072487">
    <w:abstractNumId w:val="11"/>
  </w:num>
  <w:num w:numId="38" w16cid:durableId="1574703215">
    <w:abstractNumId w:val="2"/>
  </w:num>
  <w:num w:numId="39" w16cid:durableId="2063283565">
    <w:abstractNumId w:val="21"/>
  </w:num>
  <w:num w:numId="40" w16cid:durableId="794443841">
    <w:abstractNumId w:val="28"/>
  </w:num>
  <w:num w:numId="41" w16cid:durableId="65881551">
    <w:abstractNumId w:val="18"/>
  </w:num>
  <w:num w:numId="42" w16cid:durableId="1882522108">
    <w:abstractNumId w:val="37"/>
  </w:num>
  <w:num w:numId="43" w16cid:durableId="1556698959">
    <w:abstractNumId w:val="33"/>
  </w:num>
  <w:num w:numId="44" w16cid:durableId="310671819">
    <w:abstractNumId w:val="17"/>
  </w:num>
  <w:num w:numId="45" w16cid:durableId="598489974">
    <w:abstractNumId w:val="27"/>
  </w:num>
  <w:num w:numId="46" w16cid:durableId="148055948">
    <w:abstractNumId w:val="39"/>
  </w:num>
  <w:num w:numId="47" w16cid:durableId="1832335271">
    <w:abstractNumId w:val="42"/>
  </w:num>
  <w:num w:numId="48" w16cid:durableId="680738394">
    <w:abstractNumId w:val="32"/>
  </w:num>
  <w:num w:numId="49" w16cid:durableId="20826043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EF"/>
    <w:rsid w:val="00385CEF"/>
    <w:rsid w:val="003B2B36"/>
    <w:rsid w:val="007B3632"/>
    <w:rsid w:val="00FA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9A818"/>
  <w15:chartTrackingRefBased/>
  <w15:docId w15:val="{22D7124C-15EE-4276-BEC2-DC6ABE08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C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C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C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C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C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C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C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C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C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C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3580</Words>
  <Characters>20409</Characters>
  <Application>Microsoft Office Word</Application>
  <DocSecurity>0</DocSecurity>
  <Lines>170</Lines>
  <Paragraphs>47</Paragraphs>
  <ScaleCrop>false</ScaleCrop>
  <Company/>
  <LinksUpToDate>false</LinksUpToDate>
  <CharactersWithSpaces>23942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2026-08-23T22:13:00Z</dcterms:created>
  <dcterms:modified xsi:type="dcterms:W3CDTF">2026-08-23T22:14:00Z</dcterms:modified>
</cp:coreProperties>
</file>